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1511D" w14:textId="77777777" w:rsidR="0045218D" w:rsidRDefault="0045218D" w:rsidP="00DA2A0B">
      <w:pPr>
        <w:pStyle w:val="BodyText"/>
      </w:pPr>
    </w:p>
    <w:p w14:paraId="48E1781D" w14:textId="77777777" w:rsidR="0045218D" w:rsidRDefault="0045218D" w:rsidP="00DA2A0B">
      <w:pPr>
        <w:pStyle w:val="BodyText"/>
      </w:pPr>
    </w:p>
    <w:p w14:paraId="0CC9BB51" w14:textId="77777777" w:rsidR="0045218D" w:rsidRDefault="0045218D" w:rsidP="00DA2A0B">
      <w:pPr>
        <w:pStyle w:val="BodyText"/>
      </w:pPr>
    </w:p>
    <w:p w14:paraId="3223D08B" w14:textId="77777777" w:rsidR="0045218D" w:rsidRDefault="0045218D" w:rsidP="00DA2A0B">
      <w:pPr>
        <w:pStyle w:val="BodyText"/>
      </w:pPr>
    </w:p>
    <w:p w14:paraId="23042E3A" w14:textId="77777777" w:rsidR="0045218D" w:rsidRDefault="004E1BAC" w:rsidP="0045691B">
      <w:pPr>
        <w:pStyle w:val="BodyText"/>
        <w:ind w:left="709"/>
      </w:pPr>
      <w:r>
        <w:rPr>
          <w:noProof/>
        </w:rPr>
        <w:drawing>
          <wp:inline distT="0" distB="0" distL="0" distR="0" wp14:anchorId="38B941D7" wp14:editId="361FAD12">
            <wp:extent cx="3092439" cy="587829"/>
            <wp:effectExtent l="0" t="0" r="0" b="3175"/>
            <wp:docPr id="17" name="Picture 17"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black background with a black squar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44714" cy="597766"/>
                    </a:xfrm>
                    <a:prstGeom prst="rect">
                      <a:avLst/>
                    </a:prstGeom>
                  </pic:spPr>
                </pic:pic>
              </a:graphicData>
            </a:graphic>
          </wp:inline>
        </w:drawing>
      </w:r>
    </w:p>
    <w:p w14:paraId="726E36B7" w14:textId="77777777" w:rsidR="0045218D" w:rsidRPr="004E1BAC" w:rsidRDefault="0045218D" w:rsidP="00DA2A0B">
      <w:pPr>
        <w:pStyle w:val="BodyText"/>
      </w:pPr>
    </w:p>
    <w:p w14:paraId="09360DE9" w14:textId="77777777" w:rsidR="004E1BAC" w:rsidRPr="00285E11" w:rsidRDefault="004E1BAC" w:rsidP="00DA2A0B">
      <w:pPr>
        <w:pStyle w:val="BodyText"/>
      </w:pPr>
    </w:p>
    <w:p w14:paraId="79C047D5" w14:textId="77777777" w:rsidR="00DA2A0B" w:rsidRDefault="00DA2A0B" w:rsidP="00DA2A0B">
      <w:pPr>
        <w:pStyle w:val="Title"/>
      </w:pPr>
    </w:p>
    <w:p w14:paraId="6090AC50" w14:textId="3D1F2F98" w:rsidR="0045218D" w:rsidRPr="00121828" w:rsidRDefault="00FB2A21" w:rsidP="00154649">
      <w:pPr>
        <w:pStyle w:val="Title"/>
        <w:tabs>
          <w:tab w:val="left" w:pos="851"/>
        </w:tabs>
        <w:ind w:left="993"/>
      </w:pPr>
      <w:r>
        <w:t>Street Naming and Numbering Policy</w:t>
      </w:r>
    </w:p>
    <w:p w14:paraId="292F75AC" w14:textId="1D72F01F" w:rsidR="004E1BAC" w:rsidRPr="00121828" w:rsidRDefault="009D2C40" w:rsidP="00154649">
      <w:pPr>
        <w:pStyle w:val="Servicenametitle"/>
        <w:tabs>
          <w:tab w:val="left" w:pos="851"/>
        </w:tabs>
        <w:ind w:left="993"/>
      </w:pPr>
      <w:r>
        <w:t>Building Control</w:t>
      </w:r>
    </w:p>
    <w:p w14:paraId="1CC1FD96" w14:textId="18C61266" w:rsidR="004E1BAC" w:rsidRDefault="004E1BAC" w:rsidP="00154649">
      <w:pPr>
        <w:tabs>
          <w:tab w:val="left" w:pos="851"/>
        </w:tabs>
        <w:ind w:left="993"/>
        <w:rPr>
          <w:w w:val="105"/>
        </w:rPr>
      </w:pPr>
      <w:r w:rsidRPr="004E1BAC">
        <w:rPr>
          <w:w w:val="105"/>
        </w:rPr>
        <w:t>Date</w:t>
      </w:r>
      <w:r w:rsidR="0055185E">
        <w:rPr>
          <w:w w:val="105"/>
        </w:rPr>
        <w:t xml:space="preserve"> </w:t>
      </w:r>
      <w:r w:rsidR="00F84430">
        <w:rPr>
          <w:w w:val="105"/>
        </w:rPr>
        <w:t>January 2024</w:t>
      </w:r>
    </w:p>
    <w:p w14:paraId="592A1C83" w14:textId="77777777" w:rsidR="00154649" w:rsidRDefault="00154649" w:rsidP="00154649">
      <w:pPr>
        <w:tabs>
          <w:tab w:val="left" w:pos="851"/>
        </w:tabs>
        <w:ind w:left="993"/>
        <w:rPr>
          <w:w w:val="105"/>
        </w:rPr>
      </w:pPr>
    </w:p>
    <w:p w14:paraId="78689D72" w14:textId="77777777" w:rsidR="00154649" w:rsidRPr="004E1BAC" w:rsidRDefault="00154649" w:rsidP="00154649">
      <w:pPr>
        <w:sectPr w:rsidR="00154649" w:rsidRPr="004E1BAC" w:rsidSect="004B231B">
          <w:type w:val="continuous"/>
          <w:pgSz w:w="11910" w:h="16840"/>
          <w:pgMar w:top="840" w:right="720" w:bottom="0" w:left="700" w:header="720" w:footer="720" w:gutter="0"/>
          <w:cols w:space="720"/>
          <w:docGrid w:linePitch="299"/>
        </w:sectPr>
      </w:pPr>
    </w:p>
    <w:p w14:paraId="606D1878" w14:textId="77777777" w:rsidR="0045218D" w:rsidRDefault="0045218D" w:rsidP="00DA2A0B">
      <w:pPr>
        <w:sectPr w:rsidR="0045218D" w:rsidSect="004E1BAC">
          <w:footerReference w:type="even" r:id="rId12"/>
          <w:footerReference w:type="default" r:id="rId13"/>
          <w:type w:val="continuous"/>
          <w:pgSz w:w="11910" w:h="16840"/>
          <w:pgMar w:top="840" w:right="720" w:bottom="0" w:left="700" w:header="0" w:footer="434" w:gutter="0"/>
          <w:cols w:num="3" w:space="82" w:equalWidth="0">
            <w:col w:w="2820" w:space="676"/>
            <w:col w:w="2820" w:space="658"/>
            <w:col w:w="3516"/>
          </w:cols>
        </w:sectPr>
      </w:pPr>
    </w:p>
    <w:p w14:paraId="5450AFC0" w14:textId="77777777" w:rsidR="00553D7A" w:rsidRPr="00285E11" w:rsidRDefault="004E1BAC" w:rsidP="00285E11">
      <w:pPr>
        <w:pStyle w:val="Contenttitle"/>
      </w:pPr>
      <w:bookmarkStart w:id="0" w:name="_Toc140228521"/>
      <w:r w:rsidRPr="00285E11">
        <w:lastRenderedPageBreak/>
        <w:t>Contents</w:t>
      </w:r>
      <w:bookmarkEnd w:id="0"/>
    </w:p>
    <w:p w14:paraId="671AD1C8" w14:textId="62301863" w:rsidR="009F6604" w:rsidRDefault="00F305A8" w:rsidP="00351D53">
      <w:pPr>
        <w:pStyle w:val="TOC2"/>
        <w:rPr>
          <w:rFonts w:eastAsiaTheme="minorEastAsia" w:cstheme="minorBidi"/>
          <w:noProof/>
          <w:sz w:val="22"/>
          <w:szCs w:val="22"/>
          <w:lang w:eastAsia="en-GB"/>
        </w:rPr>
      </w:pPr>
      <w:r>
        <w:rPr>
          <w:caps/>
        </w:rPr>
        <w:fldChar w:fldCharType="begin"/>
      </w:r>
      <w:r>
        <w:rPr>
          <w:caps/>
        </w:rPr>
        <w:instrText xml:space="preserve"> TOC \o "1-3" \h \z \u </w:instrText>
      </w:r>
      <w:r>
        <w:rPr>
          <w:caps/>
        </w:rPr>
        <w:fldChar w:fldCharType="separate"/>
      </w:r>
      <w:hyperlink w:anchor="_Toc153960161" w:history="1">
        <w:r w:rsidR="009F6604" w:rsidRPr="00B265AD">
          <w:rPr>
            <w:rStyle w:val="Hyperlink"/>
            <w:noProof/>
          </w:rPr>
          <w:t>Introduction</w:t>
        </w:r>
        <w:r w:rsidR="009F6604">
          <w:rPr>
            <w:noProof/>
            <w:webHidden/>
          </w:rPr>
          <w:tab/>
        </w:r>
        <w:r w:rsidR="009F6604">
          <w:rPr>
            <w:noProof/>
            <w:webHidden/>
          </w:rPr>
          <w:fldChar w:fldCharType="begin"/>
        </w:r>
        <w:r w:rsidR="009F6604">
          <w:rPr>
            <w:noProof/>
            <w:webHidden/>
          </w:rPr>
          <w:instrText xml:space="preserve"> PAGEREF _Toc153960161 \h </w:instrText>
        </w:r>
        <w:r w:rsidR="009F6604">
          <w:rPr>
            <w:noProof/>
            <w:webHidden/>
          </w:rPr>
        </w:r>
        <w:r w:rsidR="009F6604">
          <w:rPr>
            <w:noProof/>
            <w:webHidden/>
          </w:rPr>
          <w:fldChar w:fldCharType="separate"/>
        </w:r>
        <w:r w:rsidR="009F6604">
          <w:rPr>
            <w:noProof/>
            <w:webHidden/>
          </w:rPr>
          <w:t>4</w:t>
        </w:r>
        <w:r w:rsidR="009F6604">
          <w:rPr>
            <w:noProof/>
            <w:webHidden/>
          </w:rPr>
          <w:fldChar w:fldCharType="end"/>
        </w:r>
      </w:hyperlink>
    </w:p>
    <w:p w14:paraId="0AEEDED2" w14:textId="3A505469" w:rsidR="009F6604" w:rsidRDefault="004B231B">
      <w:pPr>
        <w:pStyle w:val="TOC3"/>
        <w:tabs>
          <w:tab w:val="right" w:leader="dot" w:pos="9020"/>
        </w:tabs>
        <w:rPr>
          <w:rFonts w:eastAsiaTheme="minorEastAsia" w:cstheme="minorBidi"/>
          <w:iCs w:val="0"/>
          <w:noProof/>
          <w:sz w:val="22"/>
          <w:szCs w:val="22"/>
          <w:lang w:eastAsia="en-GB"/>
        </w:rPr>
      </w:pPr>
      <w:hyperlink w:anchor="_Toc153960162" w:history="1">
        <w:r w:rsidR="009F6604" w:rsidRPr="00B265AD">
          <w:rPr>
            <w:rStyle w:val="Hyperlink"/>
            <w:noProof/>
          </w:rPr>
          <w:t>Background</w:t>
        </w:r>
        <w:r w:rsidR="009F6604">
          <w:rPr>
            <w:noProof/>
            <w:webHidden/>
          </w:rPr>
          <w:tab/>
        </w:r>
        <w:r w:rsidR="009F6604">
          <w:rPr>
            <w:noProof/>
            <w:webHidden/>
          </w:rPr>
          <w:fldChar w:fldCharType="begin"/>
        </w:r>
        <w:r w:rsidR="009F6604">
          <w:rPr>
            <w:noProof/>
            <w:webHidden/>
          </w:rPr>
          <w:instrText xml:space="preserve"> PAGEREF _Toc153960162 \h </w:instrText>
        </w:r>
        <w:r w:rsidR="009F6604">
          <w:rPr>
            <w:noProof/>
            <w:webHidden/>
          </w:rPr>
        </w:r>
        <w:r w:rsidR="009F6604">
          <w:rPr>
            <w:noProof/>
            <w:webHidden/>
          </w:rPr>
          <w:fldChar w:fldCharType="separate"/>
        </w:r>
        <w:r w:rsidR="009F6604">
          <w:rPr>
            <w:noProof/>
            <w:webHidden/>
          </w:rPr>
          <w:t>4</w:t>
        </w:r>
        <w:r w:rsidR="009F6604">
          <w:rPr>
            <w:noProof/>
            <w:webHidden/>
          </w:rPr>
          <w:fldChar w:fldCharType="end"/>
        </w:r>
      </w:hyperlink>
    </w:p>
    <w:p w14:paraId="08E6C6C1" w14:textId="49EF7E97" w:rsidR="009F6604" w:rsidRDefault="004B231B">
      <w:pPr>
        <w:pStyle w:val="TOC3"/>
        <w:tabs>
          <w:tab w:val="right" w:leader="dot" w:pos="9020"/>
        </w:tabs>
        <w:rPr>
          <w:rFonts w:eastAsiaTheme="minorEastAsia" w:cstheme="minorBidi"/>
          <w:iCs w:val="0"/>
          <w:noProof/>
          <w:sz w:val="22"/>
          <w:szCs w:val="22"/>
          <w:lang w:eastAsia="en-GB"/>
        </w:rPr>
      </w:pPr>
      <w:hyperlink w:anchor="_Toc153960163" w:history="1">
        <w:r w:rsidR="009F6604" w:rsidRPr="00B265AD">
          <w:rPr>
            <w:rStyle w:val="Hyperlink"/>
            <w:noProof/>
          </w:rPr>
          <w:t>Purpose of the Policy</w:t>
        </w:r>
        <w:r w:rsidR="009F6604">
          <w:rPr>
            <w:noProof/>
            <w:webHidden/>
          </w:rPr>
          <w:tab/>
        </w:r>
        <w:r w:rsidR="009F6604">
          <w:rPr>
            <w:noProof/>
            <w:webHidden/>
          </w:rPr>
          <w:fldChar w:fldCharType="begin"/>
        </w:r>
        <w:r w:rsidR="009F6604">
          <w:rPr>
            <w:noProof/>
            <w:webHidden/>
          </w:rPr>
          <w:instrText xml:space="preserve"> PAGEREF _Toc153960163 \h </w:instrText>
        </w:r>
        <w:r w:rsidR="009F6604">
          <w:rPr>
            <w:noProof/>
            <w:webHidden/>
          </w:rPr>
        </w:r>
        <w:r w:rsidR="009F6604">
          <w:rPr>
            <w:noProof/>
            <w:webHidden/>
          </w:rPr>
          <w:fldChar w:fldCharType="separate"/>
        </w:r>
        <w:r w:rsidR="009F6604">
          <w:rPr>
            <w:noProof/>
            <w:webHidden/>
          </w:rPr>
          <w:t>4</w:t>
        </w:r>
        <w:r w:rsidR="009F6604">
          <w:rPr>
            <w:noProof/>
            <w:webHidden/>
          </w:rPr>
          <w:fldChar w:fldCharType="end"/>
        </w:r>
      </w:hyperlink>
    </w:p>
    <w:p w14:paraId="186390E3" w14:textId="13FCE7E2" w:rsidR="009F6604" w:rsidRDefault="004B231B">
      <w:pPr>
        <w:pStyle w:val="TOC3"/>
        <w:tabs>
          <w:tab w:val="right" w:leader="dot" w:pos="9020"/>
        </w:tabs>
        <w:rPr>
          <w:rFonts w:eastAsiaTheme="minorEastAsia" w:cstheme="minorBidi"/>
          <w:iCs w:val="0"/>
          <w:noProof/>
          <w:sz w:val="22"/>
          <w:szCs w:val="22"/>
          <w:lang w:eastAsia="en-GB"/>
        </w:rPr>
      </w:pPr>
      <w:hyperlink w:anchor="_Toc153960164" w:history="1">
        <w:r w:rsidR="009F6604" w:rsidRPr="00B265AD">
          <w:rPr>
            <w:rStyle w:val="Hyperlink"/>
            <w:noProof/>
            <w:lang w:eastAsia="en-GB"/>
          </w:rPr>
          <w:t>Scope</w:t>
        </w:r>
        <w:r w:rsidR="009F6604">
          <w:rPr>
            <w:noProof/>
            <w:webHidden/>
          </w:rPr>
          <w:tab/>
        </w:r>
        <w:r w:rsidR="009F6604">
          <w:rPr>
            <w:noProof/>
            <w:webHidden/>
          </w:rPr>
          <w:fldChar w:fldCharType="begin"/>
        </w:r>
        <w:r w:rsidR="009F6604">
          <w:rPr>
            <w:noProof/>
            <w:webHidden/>
          </w:rPr>
          <w:instrText xml:space="preserve"> PAGEREF _Toc153960164 \h </w:instrText>
        </w:r>
        <w:r w:rsidR="009F6604">
          <w:rPr>
            <w:noProof/>
            <w:webHidden/>
          </w:rPr>
        </w:r>
        <w:r w:rsidR="009F6604">
          <w:rPr>
            <w:noProof/>
            <w:webHidden/>
          </w:rPr>
          <w:fldChar w:fldCharType="separate"/>
        </w:r>
        <w:r w:rsidR="009F6604">
          <w:rPr>
            <w:noProof/>
            <w:webHidden/>
          </w:rPr>
          <w:t>5</w:t>
        </w:r>
        <w:r w:rsidR="009F6604">
          <w:rPr>
            <w:noProof/>
            <w:webHidden/>
          </w:rPr>
          <w:fldChar w:fldCharType="end"/>
        </w:r>
      </w:hyperlink>
    </w:p>
    <w:p w14:paraId="3EBA25D6" w14:textId="53E20649" w:rsidR="009F6604" w:rsidRDefault="004B231B" w:rsidP="00351D53">
      <w:pPr>
        <w:pStyle w:val="TOC2"/>
        <w:rPr>
          <w:rFonts w:eastAsiaTheme="minorEastAsia" w:cstheme="minorBidi"/>
          <w:noProof/>
          <w:sz w:val="22"/>
          <w:szCs w:val="22"/>
          <w:lang w:eastAsia="en-GB"/>
        </w:rPr>
      </w:pPr>
      <w:hyperlink w:anchor="_Toc153960165" w:history="1">
        <w:r w:rsidR="009F6604" w:rsidRPr="00B265AD">
          <w:rPr>
            <w:rStyle w:val="Hyperlink"/>
            <w:noProof/>
          </w:rPr>
          <w:t>Powers used by New Forest District Council</w:t>
        </w:r>
        <w:r w:rsidR="009F6604">
          <w:rPr>
            <w:noProof/>
            <w:webHidden/>
          </w:rPr>
          <w:tab/>
        </w:r>
        <w:r w:rsidR="009F6604">
          <w:rPr>
            <w:noProof/>
            <w:webHidden/>
          </w:rPr>
          <w:fldChar w:fldCharType="begin"/>
        </w:r>
        <w:r w:rsidR="009F6604">
          <w:rPr>
            <w:noProof/>
            <w:webHidden/>
          </w:rPr>
          <w:instrText xml:space="preserve"> PAGEREF _Toc153960165 \h </w:instrText>
        </w:r>
        <w:r w:rsidR="009F6604">
          <w:rPr>
            <w:noProof/>
            <w:webHidden/>
          </w:rPr>
        </w:r>
        <w:r w:rsidR="009F6604">
          <w:rPr>
            <w:noProof/>
            <w:webHidden/>
          </w:rPr>
          <w:fldChar w:fldCharType="separate"/>
        </w:r>
        <w:r w:rsidR="009F6604">
          <w:rPr>
            <w:noProof/>
            <w:webHidden/>
          </w:rPr>
          <w:t>5</w:t>
        </w:r>
        <w:r w:rsidR="009F6604">
          <w:rPr>
            <w:noProof/>
            <w:webHidden/>
          </w:rPr>
          <w:fldChar w:fldCharType="end"/>
        </w:r>
      </w:hyperlink>
    </w:p>
    <w:p w14:paraId="064A66A0" w14:textId="4A188E13" w:rsidR="009F6604" w:rsidRDefault="004B231B">
      <w:pPr>
        <w:pStyle w:val="TOC3"/>
        <w:tabs>
          <w:tab w:val="right" w:leader="dot" w:pos="9020"/>
        </w:tabs>
        <w:rPr>
          <w:rFonts w:eastAsiaTheme="minorEastAsia" w:cstheme="minorBidi"/>
          <w:iCs w:val="0"/>
          <w:noProof/>
          <w:sz w:val="22"/>
          <w:szCs w:val="22"/>
          <w:lang w:eastAsia="en-GB"/>
        </w:rPr>
      </w:pPr>
      <w:hyperlink w:anchor="_Toc153960166" w:history="1">
        <w:r w:rsidR="009F6604" w:rsidRPr="00B265AD">
          <w:rPr>
            <w:rStyle w:val="Hyperlink"/>
            <w:noProof/>
          </w:rPr>
          <w:t>Resolution of the Council</w:t>
        </w:r>
        <w:r w:rsidR="009F6604">
          <w:rPr>
            <w:noProof/>
            <w:webHidden/>
          </w:rPr>
          <w:tab/>
        </w:r>
        <w:r w:rsidR="009F6604">
          <w:rPr>
            <w:noProof/>
            <w:webHidden/>
          </w:rPr>
          <w:fldChar w:fldCharType="begin"/>
        </w:r>
        <w:r w:rsidR="009F6604">
          <w:rPr>
            <w:noProof/>
            <w:webHidden/>
          </w:rPr>
          <w:instrText xml:space="preserve"> PAGEREF _Toc153960166 \h </w:instrText>
        </w:r>
        <w:r w:rsidR="009F6604">
          <w:rPr>
            <w:noProof/>
            <w:webHidden/>
          </w:rPr>
        </w:r>
        <w:r w:rsidR="009F6604">
          <w:rPr>
            <w:noProof/>
            <w:webHidden/>
          </w:rPr>
          <w:fldChar w:fldCharType="separate"/>
        </w:r>
        <w:r w:rsidR="009F6604">
          <w:rPr>
            <w:noProof/>
            <w:webHidden/>
          </w:rPr>
          <w:t>6</w:t>
        </w:r>
        <w:r w:rsidR="009F6604">
          <w:rPr>
            <w:noProof/>
            <w:webHidden/>
          </w:rPr>
          <w:fldChar w:fldCharType="end"/>
        </w:r>
      </w:hyperlink>
    </w:p>
    <w:p w14:paraId="6F4FC078" w14:textId="14B703DA" w:rsidR="009F6604" w:rsidRDefault="004B231B">
      <w:pPr>
        <w:pStyle w:val="TOC3"/>
        <w:tabs>
          <w:tab w:val="right" w:leader="dot" w:pos="9020"/>
        </w:tabs>
        <w:rPr>
          <w:rFonts w:eastAsiaTheme="minorEastAsia" w:cstheme="minorBidi"/>
          <w:iCs w:val="0"/>
          <w:noProof/>
          <w:sz w:val="22"/>
          <w:szCs w:val="22"/>
          <w:lang w:eastAsia="en-GB"/>
        </w:rPr>
      </w:pPr>
      <w:hyperlink w:anchor="_Toc153960167" w:history="1">
        <w:r w:rsidR="009F6604" w:rsidRPr="00B265AD">
          <w:rPr>
            <w:rStyle w:val="Hyperlink"/>
            <w:noProof/>
          </w:rPr>
          <w:t>Consultation and Notification</w:t>
        </w:r>
        <w:r w:rsidR="009F6604">
          <w:rPr>
            <w:noProof/>
            <w:webHidden/>
          </w:rPr>
          <w:tab/>
        </w:r>
        <w:r w:rsidR="009F6604">
          <w:rPr>
            <w:noProof/>
            <w:webHidden/>
          </w:rPr>
          <w:fldChar w:fldCharType="begin"/>
        </w:r>
        <w:r w:rsidR="009F6604">
          <w:rPr>
            <w:noProof/>
            <w:webHidden/>
          </w:rPr>
          <w:instrText xml:space="preserve"> PAGEREF _Toc153960167 \h </w:instrText>
        </w:r>
        <w:r w:rsidR="009F6604">
          <w:rPr>
            <w:noProof/>
            <w:webHidden/>
          </w:rPr>
        </w:r>
        <w:r w:rsidR="009F6604">
          <w:rPr>
            <w:noProof/>
            <w:webHidden/>
          </w:rPr>
          <w:fldChar w:fldCharType="separate"/>
        </w:r>
        <w:r w:rsidR="009F6604">
          <w:rPr>
            <w:noProof/>
            <w:webHidden/>
          </w:rPr>
          <w:t>6</w:t>
        </w:r>
        <w:r w:rsidR="009F6604">
          <w:rPr>
            <w:noProof/>
            <w:webHidden/>
          </w:rPr>
          <w:fldChar w:fldCharType="end"/>
        </w:r>
      </w:hyperlink>
    </w:p>
    <w:p w14:paraId="6197AC36" w14:textId="25E5FADD" w:rsidR="009F6604" w:rsidRDefault="004B231B">
      <w:pPr>
        <w:pStyle w:val="TOC3"/>
        <w:tabs>
          <w:tab w:val="right" w:leader="dot" w:pos="9020"/>
        </w:tabs>
        <w:rPr>
          <w:rFonts w:eastAsiaTheme="minorEastAsia" w:cstheme="minorBidi"/>
          <w:iCs w:val="0"/>
          <w:noProof/>
          <w:sz w:val="22"/>
          <w:szCs w:val="22"/>
          <w:lang w:eastAsia="en-GB"/>
        </w:rPr>
      </w:pPr>
      <w:hyperlink w:anchor="_Toc153960168" w:history="1">
        <w:r w:rsidR="009F6604" w:rsidRPr="00B265AD">
          <w:rPr>
            <w:rStyle w:val="Hyperlink"/>
            <w:noProof/>
          </w:rPr>
          <w:t>Royal Mail</w:t>
        </w:r>
        <w:r w:rsidR="009F6604">
          <w:rPr>
            <w:noProof/>
            <w:webHidden/>
          </w:rPr>
          <w:tab/>
        </w:r>
        <w:r w:rsidR="009F6604">
          <w:rPr>
            <w:noProof/>
            <w:webHidden/>
          </w:rPr>
          <w:fldChar w:fldCharType="begin"/>
        </w:r>
        <w:r w:rsidR="009F6604">
          <w:rPr>
            <w:noProof/>
            <w:webHidden/>
          </w:rPr>
          <w:instrText xml:space="preserve"> PAGEREF _Toc153960168 \h </w:instrText>
        </w:r>
        <w:r w:rsidR="009F6604">
          <w:rPr>
            <w:noProof/>
            <w:webHidden/>
          </w:rPr>
        </w:r>
        <w:r w:rsidR="009F6604">
          <w:rPr>
            <w:noProof/>
            <w:webHidden/>
          </w:rPr>
          <w:fldChar w:fldCharType="separate"/>
        </w:r>
        <w:r w:rsidR="009F6604">
          <w:rPr>
            <w:noProof/>
            <w:webHidden/>
          </w:rPr>
          <w:t>6</w:t>
        </w:r>
        <w:r w:rsidR="009F6604">
          <w:rPr>
            <w:noProof/>
            <w:webHidden/>
          </w:rPr>
          <w:fldChar w:fldCharType="end"/>
        </w:r>
      </w:hyperlink>
    </w:p>
    <w:p w14:paraId="12B66DC2" w14:textId="28DA40A3" w:rsidR="009F6604" w:rsidRDefault="004B231B">
      <w:pPr>
        <w:pStyle w:val="TOC1"/>
        <w:tabs>
          <w:tab w:val="right" w:leader="dot" w:pos="9020"/>
        </w:tabs>
        <w:rPr>
          <w:rFonts w:asciiTheme="minorHAnsi" w:eastAsiaTheme="minorEastAsia" w:hAnsiTheme="minorHAnsi" w:cstheme="minorBidi"/>
          <w:bCs w:val="0"/>
          <w:noProof/>
          <w:color w:val="auto"/>
          <w:sz w:val="22"/>
          <w:szCs w:val="22"/>
          <w:lang w:eastAsia="en-GB"/>
        </w:rPr>
      </w:pPr>
      <w:hyperlink w:anchor="_Toc153960169" w:history="1">
        <w:r w:rsidR="009F6604" w:rsidRPr="00B265AD">
          <w:rPr>
            <w:rStyle w:val="Hyperlink"/>
            <w:noProof/>
          </w:rPr>
          <w:t>Street Naming and Numbering Process</w:t>
        </w:r>
        <w:r w:rsidR="009F6604">
          <w:rPr>
            <w:noProof/>
            <w:webHidden/>
          </w:rPr>
          <w:tab/>
        </w:r>
        <w:r w:rsidR="009F6604">
          <w:rPr>
            <w:noProof/>
            <w:webHidden/>
          </w:rPr>
          <w:fldChar w:fldCharType="begin"/>
        </w:r>
        <w:r w:rsidR="009F6604">
          <w:rPr>
            <w:noProof/>
            <w:webHidden/>
          </w:rPr>
          <w:instrText xml:space="preserve"> PAGEREF _Toc153960169 \h </w:instrText>
        </w:r>
        <w:r w:rsidR="009F6604">
          <w:rPr>
            <w:noProof/>
            <w:webHidden/>
          </w:rPr>
        </w:r>
        <w:r w:rsidR="009F6604">
          <w:rPr>
            <w:noProof/>
            <w:webHidden/>
          </w:rPr>
          <w:fldChar w:fldCharType="separate"/>
        </w:r>
        <w:r w:rsidR="009F6604">
          <w:rPr>
            <w:noProof/>
            <w:webHidden/>
          </w:rPr>
          <w:t>7</w:t>
        </w:r>
        <w:r w:rsidR="009F6604">
          <w:rPr>
            <w:noProof/>
            <w:webHidden/>
          </w:rPr>
          <w:fldChar w:fldCharType="end"/>
        </w:r>
      </w:hyperlink>
    </w:p>
    <w:p w14:paraId="7B9D72A8" w14:textId="3338776E" w:rsidR="009F6604" w:rsidRDefault="004B231B">
      <w:pPr>
        <w:pStyle w:val="TOC3"/>
        <w:tabs>
          <w:tab w:val="right" w:leader="dot" w:pos="9020"/>
        </w:tabs>
        <w:rPr>
          <w:rFonts w:eastAsiaTheme="minorEastAsia" w:cstheme="minorBidi"/>
          <w:iCs w:val="0"/>
          <w:noProof/>
          <w:sz w:val="22"/>
          <w:szCs w:val="22"/>
          <w:lang w:eastAsia="en-GB"/>
        </w:rPr>
      </w:pPr>
      <w:hyperlink w:anchor="_Toc153960170" w:history="1">
        <w:r w:rsidR="009F6604" w:rsidRPr="00B265AD">
          <w:rPr>
            <w:rStyle w:val="Hyperlink"/>
            <w:noProof/>
          </w:rPr>
          <w:t>Naming or renaming a street</w:t>
        </w:r>
        <w:r w:rsidR="009F6604">
          <w:rPr>
            <w:noProof/>
            <w:webHidden/>
          </w:rPr>
          <w:tab/>
        </w:r>
        <w:r w:rsidR="009F6604">
          <w:rPr>
            <w:noProof/>
            <w:webHidden/>
          </w:rPr>
          <w:fldChar w:fldCharType="begin"/>
        </w:r>
        <w:r w:rsidR="009F6604">
          <w:rPr>
            <w:noProof/>
            <w:webHidden/>
          </w:rPr>
          <w:instrText xml:space="preserve"> PAGEREF _Toc153960170 \h </w:instrText>
        </w:r>
        <w:r w:rsidR="009F6604">
          <w:rPr>
            <w:noProof/>
            <w:webHidden/>
          </w:rPr>
        </w:r>
        <w:r w:rsidR="009F6604">
          <w:rPr>
            <w:noProof/>
            <w:webHidden/>
          </w:rPr>
          <w:fldChar w:fldCharType="separate"/>
        </w:r>
        <w:r w:rsidR="009F6604">
          <w:rPr>
            <w:noProof/>
            <w:webHidden/>
          </w:rPr>
          <w:t>7</w:t>
        </w:r>
        <w:r w:rsidR="009F6604">
          <w:rPr>
            <w:noProof/>
            <w:webHidden/>
          </w:rPr>
          <w:fldChar w:fldCharType="end"/>
        </w:r>
      </w:hyperlink>
    </w:p>
    <w:p w14:paraId="6244864C" w14:textId="3A3B2275" w:rsidR="009F6604" w:rsidRDefault="004B231B">
      <w:pPr>
        <w:pStyle w:val="TOC3"/>
        <w:tabs>
          <w:tab w:val="right" w:leader="dot" w:pos="9020"/>
        </w:tabs>
        <w:rPr>
          <w:rFonts w:eastAsiaTheme="minorEastAsia" w:cstheme="minorBidi"/>
          <w:iCs w:val="0"/>
          <w:noProof/>
          <w:sz w:val="22"/>
          <w:szCs w:val="22"/>
          <w:lang w:eastAsia="en-GB"/>
        </w:rPr>
      </w:pPr>
      <w:hyperlink w:anchor="_Toc153960171" w:history="1">
        <w:r w:rsidR="009F6604" w:rsidRPr="00B265AD">
          <w:rPr>
            <w:rStyle w:val="Hyperlink"/>
            <w:noProof/>
          </w:rPr>
          <w:t>Reasons why we might reject a street name.</w:t>
        </w:r>
        <w:r w:rsidR="009F6604">
          <w:rPr>
            <w:noProof/>
            <w:webHidden/>
          </w:rPr>
          <w:tab/>
        </w:r>
        <w:r w:rsidR="009F6604">
          <w:rPr>
            <w:noProof/>
            <w:webHidden/>
          </w:rPr>
          <w:fldChar w:fldCharType="begin"/>
        </w:r>
        <w:r w:rsidR="009F6604">
          <w:rPr>
            <w:noProof/>
            <w:webHidden/>
          </w:rPr>
          <w:instrText xml:space="preserve"> PAGEREF _Toc153960171 \h </w:instrText>
        </w:r>
        <w:r w:rsidR="009F6604">
          <w:rPr>
            <w:noProof/>
            <w:webHidden/>
          </w:rPr>
        </w:r>
        <w:r w:rsidR="009F6604">
          <w:rPr>
            <w:noProof/>
            <w:webHidden/>
          </w:rPr>
          <w:fldChar w:fldCharType="separate"/>
        </w:r>
        <w:r w:rsidR="009F6604">
          <w:rPr>
            <w:noProof/>
            <w:webHidden/>
          </w:rPr>
          <w:t>8</w:t>
        </w:r>
        <w:r w:rsidR="009F6604">
          <w:rPr>
            <w:noProof/>
            <w:webHidden/>
          </w:rPr>
          <w:fldChar w:fldCharType="end"/>
        </w:r>
      </w:hyperlink>
    </w:p>
    <w:p w14:paraId="79E107C5" w14:textId="67162B82" w:rsidR="009F6604" w:rsidRDefault="004B231B">
      <w:pPr>
        <w:pStyle w:val="TOC3"/>
        <w:tabs>
          <w:tab w:val="right" w:leader="dot" w:pos="9020"/>
        </w:tabs>
        <w:rPr>
          <w:rFonts w:eastAsiaTheme="minorEastAsia" w:cstheme="minorBidi"/>
          <w:iCs w:val="0"/>
          <w:noProof/>
          <w:sz w:val="22"/>
          <w:szCs w:val="22"/>
          <w:lang w:eastAsia="en-GB"/>
        </w:rPr>
      </w:pPr>
      <w:hyperlink w:anchor="_Toc153960172" w:history="1">
        <w:r w:rsidR="009F6604" w:rsidRPr="00B265AD">
          <w:rPr>
            <w:rStyle w:val="Hyperlink"/>
            <w:noProof/>
          </w:rPr>
          <w:t>Street naming process</w:t>
        </w:r>
        <w:r w:rsidR="009F6604">
          <w:rPr>
            <w:noProof/>
            <w:webHidden/>
          </w:rPr>
          <w:tab/>
        </w:r>
        <w:r w:rsidR="009F6604">
          <w:rPr>
            <w:noProof/>
            <w:webHidden/>
          </w:rPr>
          <w:fldChar w:fldCharType="begin"/>
        </w:r>
        <w:r w:rsidR="009F6604">
          <w:rPr>
            <w:noProof/>
            <w:webHidden/>
          </w:rPr>
          <w:instrText xml:space="preserve"> PAGEREF _Toc153960172 \h </w:instrText>
        </w:r>
        <w:r w:rsidR="009F6604">
          <w:rPr>
            <w:noProof/>
            <w:webHidden/>
          </w:rPr>
        </w:r>
        <w:r w:rsidR="009F6604">
          <w:rPr>
            <w:noProof/>
            <w:webHidden/>
          </w:rPr>
          <w:fldChar w:fldCharType="separate"/>
        </w:r>
        <w:r w:rsidR="009F6604">
          <w:rPr>
            <w:noProof/>
            <w:webHidden/>
          </w:rPr>
          <w:t>9</w:t>
        </w:r>
        <w:r w:rsidR="009F6604">
          <w:rPr>
            <w:noProof/>
            <w:webHidden/>
          </w:rPr>
          <w:fldChar w:fldCharType="end"/>
        </w:r>
      </w:hyperlink>
    </w:p>
    <w:p w14:paraId="48F3FB90" w14:textId="4E3ED26B" w:rsidR="009F6604" w:rsidRDefault="004B231B">
      <w:pPr>
        <w:pStyle w:val="TOC3"/>
        <w:tabs>
          <w:tab w:val="right" w:leader="dot" w:pos="9020"/>
        </w:tabs>
        <w:rPr>
          <w:rFonts w:eastAsiaTheme="minorEastAsia" w:cstheme="minorBidi"/>
          <w:iCs w:val="0"/>
          <w:noProof/>
          <w:sz w:val="22"/>
          <w:szCs w:val="22"/>
          <w:lang w:eastAsia="en-GB"/>
        </w:rPr>
      </w:pPr>
      <w:hyperlink w:anchor="_Toc153960173" w:history="1">
        <w:r w:rsidR="009F6604" w:rsidRPr="00B265AD">
          <w:rPr>
            <w:rStyle w:val="Hyperlink"/>
            <w:noProof/>
          </w:rPr>
          <w:t>Street name plates</w:t>
        </w:r>
        <w:r w:rsidR="009F6604">
          <w:rPr>
            <w:noProof/>
            <w:webHidden/>
          </w:rPr>
          <w:tab/>
        </w:r>
        <w:r w:rsidR="009F6604">
          <w:rPr>
            <w:noProof/>
            <w:webHidden/>
          </w:rPr>
          <w:fldChar w:fldCharType="begin"/>
        </w:r>
        <w:r w:rsidR="009F6604">
          <w:rPr>
            <w:noProof/>
            <w:webHidden/>
          </w:rPr>
          <w:instrText xml:space="preserve"> PAGEREF _Toc153960173 \h </w:instrText>
        </w:r>
        <w:r w:rsidR="009F6604">
          <w:rPr>
            <w:noProof/>
            <w:webHidden/>
          </w:rPr>
        </w:r>
        <w:r w:rsidR="009F6604">
          <w:rPr>
            <w:noProof/>
            <w:webHidden/>
          </w:rPr>
          <w:fldChar w:fldCharType="separate"/>
        </w:r>
        <w:r w:rsidR="009F6604">
          <w:rPr>
            <w:noProof/>
            <w:webHidden/>
          </w:rPr>
          <w:t>9</w:t>
        </w:r>
        <w:r w:rsidR="009F6604">
          <w:rPr>
            <w:noProof/>
            <w:webHidden/>
          </w:rPr>
          <w:fldChar w:fldCharType="end"/>
        </w:r>
      </w:hyperlink>
    </w:p>
    <w:p w14:paraId="5306ABD6" w14:textId="1E41CCAD" w:rsidR="009F6604" w:rsidRDefault="004B231B">
      <w:pPr>
        <w:pStyle w:val="TOC3"/>
        <w:tabs>
          <w:tab w:val="right" w:leader="dot" w:pos="9020"/>
        </w:tabs>
        <w:rPr>
          <w:rFonts w:eastAsiaTheme="minorEastAsia" w:cstheme="minorBidi"/>
          <w:iCs w:val="0"/>
          <w:noProof/>
          <w:sz w:val="22"/>
          <w:szCs w:val="22"/>
          <w:lang w:eastAsia="en-GB"/>
        </w:rPr>
      </w:pPr>
      <w:hyperlink w:anchor="_Toc153960174" w:history="1">
        <w:r w:rsidR="009F6604" w:rsidRPr="00B265AD">
          <w:rPr>
            <w:rStyle w:val="Hyperlink"/>
            <w:noProof/>
          </w:rPr>
          <w:t>Naming an unnamed street</w:t>
        </w:r>
        <w:r w:rsidR="009F6604">
          <w:rPr>
            <w:noProof/>
            <w:webHidden/>
          </w:rPr>
          <w:tab/>
        </w:r>
        <w:r w:rsidR="009F6604">
          <w:rPr>
            <w:noProof/>
            <w:webHidden/>
          </w:rPr>
          <w:fldChar w:fldCharType="begin"/>
        </w:r>
        <w:r w:rsidR="009F6604">
          <w:rPr>
            <w:noProof/>
            <w:webHidden/>
          </w:rPr>
          <w:instrText xml:space="preserve"> PAGEREF _Toc153960174 \h </w:instrText>
        </w:r>
        <w:r w:rsidR="009F6604">
          <w:rPr>
            <w:noProof/>
            <w:webHidden/>
          </w:rPr>
        </w:r>
        <w:r w:rsidR="009F6604">
          <w:rPr>
            <w:noProof/>
            <w:webHidden/>
          </w:rPr>
          <w:fldChar w:fldCharType="separate"/>
        </w:r>
        <w:r w:rsidR="009F6604">
          <w:rPr>
            <w:noProof/>
            <w:webHidden/>
          </w:rPr>
          <w:t>10</w:t>
        </w:r>
        <w:r w:rsidR="009F6604">
          <w:rPr>
            <w:noProof/>
            <w:webHidden/>
          </w:rPr>
          <w:fldChar w:fldCharType="end"/>
        </w:r>
      </w:hyperlink>
    </w:p>
    <w:p w14:paraId="41FB197E" w14:textId="2E370262" w:rsidR="009F6604" w:rsidRDefault="004B231B">
      <w:pPr>
        <w:pStyle w:val="TOC3"/>
        <w:tabs>
          <w:tab w:val="right" w:leader="dot" w:pos="9020"/>
        </w:tabs>
        <w:rPr>
          <w:rFonts w:eastAsiaTheme="minorEastAsia" w:cstheme="minorBidi"/>
          <w:iCs w:val="0"/>
          <w:noProof/>
          <w:sz w:val="22"/>
          <w:szCs w:val="22"/>
          <w:lang w:eastAsia="en-GB"/>
        </w:rPr>
      </w:pPr>
      <w:hyperlink w:anchor="_Toc153960175" w:history="1">
        <w:r w:rsidR="009F6604" w:rsidRPr="00B265AD">
          <w:rPr>
            <w:rStyle w:val="Hyperlink"/>
            <w:noProof/>
          </w:rPr>
          <w:t>Renaming of an existing, or part of, a named street</w:t>
        </w:r>
        <w:r w:rsidR="009F6604">
          <w:rPr>
            <w:noProof/>
            <w:webHidden/>
          </w:rPr>
          <w:tab/>
        </w:r>
        <w:r w:rsidR="009F6604">
          <w:rPr>
            <w:noProof/>
            <w:webHidden/>
          </w:rPr>
          <w:fldChar w:fldCharType="begin"/>
        </w:r>
        <w:r w:rsidR="009F6604">
          <w:rPr>
            <w:noProof/>
            <w:webHidden/>
          </w:rPr>
          <w:instrText xml:space="preserve"> PAGEREF _Toc153960175 \h </w:instrText>
        </w:r>
        <w:r w:rsidR="009F6604">
          <w:rPr>
            <w:noProof/>
            <w:webHidden/>
          </w:rPr>
        </w:r>
        <w:r w:rsidR="009F6604">
          <w:rPr>
            <w:noProof/>
            <w:webHidden/>
          </w:rPr>
          <w:fldChar w:fldCharType="separate"/>
        </w:r>
        <w:r w:rsidR="009F6604">
          <w:rPr>
            <w:noProof/>
            <w:webHidden/>
          </w:rPr>
          <w:t>1</w:t>
        </w:r>
        <w:r w:rsidR="009F6604">
          <w:rPr>
            <w:noProof/>
            <w:webHidden/>
          </w:rPr>
          <w:fldChar w:fldCharType="end"/>
        </w:r>
      </w:hyperlink>
      <w:r w:rsidR="00DE6256">
        <w:rPr>
          <w:noProof/>
        </w:rPr>
        <w:t>1</w:t>
      </w:r>
    </w:p>
    <w:p w14:paraId="590DCE10" w14:textId="6CCBE6FB" w:rsidR="009F6604" w:rsidRDefault="004B231B">
      <w:pPr>
        <w:pStyle w:val="TOC3"/>
        <w:tabs>
          <w:tab w:val="right" w:leader="dot" w:pos="9020"/>
        </w:tabs>
        <w:rPr>
          <w:rFonts w:eastAsiaTheme="minorEastAsia" w:cstheme="minorBidi"/>
          <w:iCs w:val="0"/>
          <w:noProof/>
          <w:sz w:val="22"/>
          <w:szCs w:val="22"/>
          <w:lang w:eastAsia="en-GB"/>
        </w:rPr>
      </w:pPr>
      <w:hyperlink w:anchor="_Toc153960176" w:history="1">
        <w:r w:rsidR="009F6604" w:rsidRPr="00B265AD">
          <w:rPr>
            <w:rStyle w:val="Hyperlink"/>
            <w:noProof/>
          </w:rPr>
          <w:t>Name or rename a property which does not have a street number.</w:t>
        </w:r>
        <w:r w:rsidR="009F6604">
          <w:rPr>
            <w:noProof/>
            <w:webHidden/>
          </w:rPr>
          <w:tab/>
        </w:r>
        <w:r w:rsidR="009F6604">
          <w:rPr>
            <w:noProof/>
            <w:webHidden/>
          </w:rPr>
          <w:fldChar w:fldCharType="begin"/>
        </w:r>
        <w:r w:rsidR="009F6604">
          <w:rPr>
            <w:noProof/>
            <w:webHidden/>
          </w:rPr>
          <w:instrText xml:space="preserve"> PAGEREF _Toc153960176 \h </w:instrText>
        </w:r>
        <w:r w:rsidR="009F6604">
          <w:rPr>
            <w:noProof/>
            <w:webHidden/>
          </w:rPr>
        </w:r>
        <w:r w:rsidR="009F6604">
          <w:rPr>
            <w:noProof/>
            <w:webHidden/>
          </w:rPr>
          <w:fldChar w:fldCharType="separate"/>
        </w:r>
        <w:r w:rsidR="009F6604">
          <w:rPr>
            <w:noProof/>
            <w:webHidden/>
          </w:rPr>
          <w:t>1</w:t>
        </w:r>
        <w:r w:rsidR="009F6604">
          <w:rPr>
            <w:noProof/>
            <w:webHidden/>
          </w:rPr>
          <w:fldChar w:fldCharType="end"/>
        </w:r>
      </w:hyperlink>
      <w:r w:rsidR="00DE6256">
        <w:rPr>
          <w:noProof/>
        </w:rPr>
        <w:t>3</w:t>
      </w:r>
    </w:p>
    <w:p w14:paraId="01A72D1C" w14:textId="0CC3DCF6" w:rsidR="009F6604" w:rsidRDefault="004B231B">
      <w:pPr>
        <w:pStyle w:val="TOC3"/>
        <w:tabs>
          <w:tab w:val="right" w:leader="dot" w:pos="9020"/>
        </w:tabs>
        <w:rPr>
          <w:rFonts w:eastAsiaTheme="minorEastAsia" w:cstheme="minorBidi"/>
          <w:iCs w:val="0"/>
          <w:noProof/>
          <w:sz w:val="22"/>
          <w:szCs w:val="22"/>
          <w:lang w:eastAsia="en-GB"/>
        </w:rPr>
      </w:pPr>
      <w:hyperlink w:anchor="_Toc153960177" w:history="1">
        <w:r w:rsidR="009F6604" w:rsidRPr="00B265AD">
          <w:rPr>
            <w:rStyle w:val="Hyperlink"/>
            <w:noProof/>
          </w:rPr>
          <w:t>Reasons why we may reject a property name.</w:t>
        </w:r>
        <w:r w:rsidR="009F6604">
          <w:rPr>
            <w:noProof/>
            <w:webHidden/>
          </w:rPr>
          <w:tab/>
        </w:r>
        <w:r w:rsidR="009F6604">
          <w:rPr>
            <w:noProof/>
            <w:webHidden/>
          </w:rPr>
          <w:fldChar w:fldCharType="begin"/>
        </w:r>
        <w:r w:rsidR="009F6604">
          <w:rPr>
            <w:noProof/>
            <w:webHidden/>
          </w:rPr>
          <w:instrText xml:space="preserve"> PAGEREF _Toc153960177 \h </w:instrText>
        </w:r>
        <w:r w:rsidR="009F6604">
          <w:rPr>
            <w:noProof/>
            <w:webHidden/>
          </w:rPr>
        </w:r>
        <w:r w:rsidR="009F6604">
          <w:rPr>
            <w:noProof/>
            <w:webHidden/>
          </w:rPr>
          <w:fldChar w:fldCharType="separate"/>
        </w:r>
        <w:r w:rsidR="009F6604">
          <w:rPr>
            <w:noProof/>
            <w:webHidden/>
          </w:rPr>
          <w:t>1</w:t>
        </w:r>
        <w:r w:rsidR="009F6604">
          <w:rPr>
            <w:noProof/>
            <w:webHidden/>
          </w:rPr>
          <w:fldChar w:fldCharType="end"/>
        </w:r>
      </w:hyperlink>
      <w:r w:rsidR="00DE6256">
        <w:rPr>
          <w:noProof/>
        </w:rPr>
        <w:t>5</w:t>
      </w:r>
    </w:p>
    <w:p w14:paraId="057A30DD" w14:textId="18B9F38D" w:rsidR="009F6604" w:rsidRDefault="004B231B">
      <w:pPr>
        <w:pStyle w:val="TOC3"/>
        <w:tabs>
          <w:tab w:val="right" w:leader="dot" w:pos="9020"/>
        </w:tabs>
        <w:rPr>
          <w:rFonts w:eastAsiaTheme="minorEastAsia" w:cstheme="minorBidi"/>
          <w:iCs w:val="0"/>
          <w:noProof/>
          <w:sz w:val="22"/>
          <w:szCs w:val="22"/>
          <w:lang w:eastAsia="en-GB"/>
        </w:rPr>
      </w:pPr>
      <w:hyperlink w:anchor="_Toc153960178" w:history="1">
        <w:r w:rsidR="009F6604" w:rsidRPr="00B265AD">
          <w:rPr>
            <w:rStyle w:val="Hyperlink"/>
            <w:noProof/>
          </w:rPr>
          <w:t>Numbering of properties</w:t>
        </w:r>
        <w:r w:rsidR="009F6604">
          <w:rPr>
            <w:noProof/>
            <w:webHidden/>
          </w:rPr>
          <w:tab/>
        </w:r>
        <w:r w:rsidR="009F6604">
          <w:rPr>
            <w:noProof/>
            <w:webHidden/>
          </w:rPr>
          <w:fldChar w:fldCharType="begin"/>
        </w:r>
        <w:r w:rsidR="009F6604">
          <w:rPr>
            <w:noProof/>
            <w:webHidden/>
          </w:rPr>
          <w:instrText xml:space="preserve"> PAGEREF _Toc153960178 \h </w:instrText>
        </w:r>
        <w:r w:rsidR="009F6604">
          <w:rPr>
            <w:noProof/>
            <w:webHidden/>
          </w:rPr>
        </w:r>
        <w:r w:rsidR="009F6604">
          <w:rPr>
            <w:noProof/>
            <w:webHidden/>
          </w:rPr>
          <w:fldChar w:fldCharType="separate"/>
        </w:r>
        <w:r w:rsidR="009F6604">
          <w:rPr>
            <w:noProof/>
            <w:webHidden/>
          </w:rPr>
          <w:t>1</w:t>
        </w:r>
        <w:r w:rsidR="009F6604">
          <w:rPr>
            <w:noProof/>
            <w:webHidden/>
          </w:rPr>
          <w:fldChar w:fldCharType="end"/>
        </w:r>
      </w:hyperlink>
      <w:r w:rsidR="00DE6256">
        <w:rPr>
          <w:noProof/>
        </w:rPr>
        <w:t>6</w:t>
      </w:r>
    </w:p>
    <w:p w14:paraId="3BB14FC6" w14:textId="7DCBB71D" w:rsidR="009F6604" w:rsidRDefault="004B231B">
      <w:pPr>
        <w:pStyle w:val="TOC3"/>
        <w:tabs>
          <w:tab w:val="right" w:leader="dot" w:pos="9020"/>
        </w:tabs>
        <w:rPr>
          <w:rFonts w:eastAsiaTheme="minorEastAsia" w:cstheme="minorBidi"/>
          <w:iCs w:val="0"/>
          <w:noProof/>
          <w:sz w:val="22"/>
          <w:szCs w:val="22"/>
          <w:lang w:eastAsia="en-GB"/>
        </w:rPr>
      </w:pPr>
      <w:hyperlink w:anchor="_Toc153960179" w:history="1">
        <w:r w:rsidR="009F6604" w:rsidRPr="00B265AD">
          <w:rPr>
            <w:rStyle w:val="Hyperlink"/>
            <w:noProof/>
          </w:rPr>
          <w:t>Renumbering of existing properties</w:t>
        </w:r>
        <w:r w:rsidR="009F6604">
          <w:rPr>
            <w:noProof/>
            <w:webHidden/>
          </w:rPr>
          <w:tab/>
        </w:r>
        <w:r w:rsidR="009F6604">
          <w:rPr>
            <w:noProof/>
            <w:webHidden/>
          </w:rPr>
          <w:fldChar w:fldCharType="begin"/>
        </w:r>
        <w:r w:rsidR="009F6604">
          <w:rPr>
            <w:noProof/>
            <w:webHidden/>
          </w:rPr>
          <w:instrText xml:space="preserve"> PAGEREF _Toc153960179 \h </w:instrText>
        </w:r>
        <w:r w:rsidR="009F6604">
          <w:rPr>
            <w:noProof/>
            <w:webHidden/>
          </w:rPr>
        </w:r>
        <w:r w:rsidR="009F6604">
          <w:rPr>
            <w:noProof/>
            <w:webHidden/>
          </w:rPr>
          <w:fldChar w:fldCharType="separate"/>
        </w:r>
        <w:r w:rsidR="009F6604">
          <w:rPr>
            <w:noProof/>
            <w:webHidden/>
          </w:rPr>
          <w:t>1</w:t>
        </w:r>
        <w:r w:rsidR="009F6604">
          <w:rPr>
            <w:noProof/>
            <w:webHidden/>
          </w:rPr>
          <w:fldChar w:fldCharType="end"/>
        </w:r>
      </w:hyperlink>
      <w:r w:rsidR="00DE6256">
        <w:rPr>
          <w:noProof/>
        </w:rPr>
        <w:t>7</w:t>
      </w:r>
    </w:p>
    <w:p w14:paraId="1C4E3AD4" w14:textId="3900DB0F" w:rsidR="009F6604" w:rsidRDefault="004B231B">
      <w:pPr>
        <w:pStyle w:val="TOC3"/>
        <w:tabs>
          <w:tab w:val="right" w:leader="dot" w:pos="9020"/>
        </w:tabs>
        <w:rPr>
          <w:rFonts w:eastAsiaTheme="minorEastAsia" w:cstheme="minorBidi"/>
          <w:iCs w:val="0"/>
          <w:noProof/>
          <w:sz w:val="22"/>
          <w:szCs w:val="22"/>
          <w:lang w:eastAsia="en-GB"/>
        </w:rPr>
      </w:pPr>
      <w:hyperlink w:anchor="_Toc153960180" w:history="1">
        <w:r w:rsidR="009F6604" w:rsidRPr="00B265AD">
          <w:rPr>
            <w:rStyle w:val="Hyperlink"/>
            <w:noProof/>
          </w:rPr>
          <w:t>Naming a business property or commercial unit</w:t>
        </w:r>
        <w:r w:rsidR="009F6604">
          <w:rPr>
            <w:noProof/>
            <w:webHidden/>
          </w:rPr>
          <w:tab/>
        </w:r>
        <w:r w:rsidR="009F6604">
          <w:rPr>
            <w:noProof/>
            <w:webHidden/>
          </w:rPr>
          <w:fldChar w:fldCharType="begin"/>
        </w:r>
        <w:r w:rsidR="009F6604">
          <w:rPr>
            <w:noProof/>
            <w:webHidden/>
          </w:rPr>
          <w:instrText xml:space="preserve"> PAGEREF _Toc153960180 \h </w:instrText>
        </w:r>
        <w:r w:rsidR="009F6604">
          <w:rPr>
            <w:noProof/>
            <w:webHidden/>
          </w:rPr>
        </w:r>
        <w:r w:rsidR="009F6604">
          <w:rPr>
            <w:noProof/>
            <w:webHidden/>
          </w:rPr>
          <w:fldChar w:fldCharType="separate"/>
        </w:r>
        <w:r w:rsidR="009F6604">
          <w:rPr>
            <w:noProof/>
            <w:webHidden/>
          </w:rPr>
          <w:t>1</w:t>
        </w:r>
        <w:r w:rsidR="009F6604">
          <w:rPr>
            <w:noProof/>
            <w:webHidden/>
          </w:rPr>
          <w:fldChar w:fldCharType="end"/>
        </w:r>
      </w:hyperlink>
      <w:r w:rsidR="00DE6256">
        <w:rPr>
          <w:noProof/>
        </w:rPr>
        <w:t>8</w:t>
      </w:r>
    </w:p>
    <w:p w14:paraId="00338DB8" w14:textId="24B1AF58" w:rsidR="009F6604" w:rsidRDefault="004B231B">
      <w:pPr>
        <w:pStyle w:val="TOC3"/>
        <w:tabs>
          <w:tab w:val="right" w:leader="dot" w:pos="9020"/>
        </w:tabs>
        <w:rPr>
          <w:rFonts w:eastAsiaTheme="minorEastAsia" w:cstheme="minorBidi"/>
          <w:iCs w:val="0"/>
          <w:noProof/>
          <w:sz w:val="22"/>
          <w:szCs w:val="22"/>
          <w:lang w:eastAsia="en-GB"/>
        </w:rPr>
      </w:pPr>
      <w:hyperlink w:anchor="_Toc153960181" w:history="1">
        <w:r w:rsidR="009F6604" w:rsidRPr="00B265AD">
          <w:rPr>
            <w:rStyle w:val="Hyperlink"/>
            <w:noProof/>
          </w:rPr>
          <w:t>Addressing land parcels</w:t>
        </w:r>
        <w:r w:rsidR="009F6604">
          <w:rPr>
            <w:noProof/>
            <w:webHidden/>
          </w:rPr>
          <w:tab/>
        </w:r>
      </w:hyperlink>
      <w:r w:rsidR="00DE6256">
        <w:rPr>
          <w:noProof/>
        </w:rPr>
        <w:t>20</w:t>
      </w:r>
    </w:p>
    <w:p w14:paraId="54D06FE2" w14:textId="5347E28C" w:rsidR="009F6604" w:rsidRDefault="004B231B">
      <w:pPr>
        <w:pStyle w:val="TOC3"/>
        <w:tabs>
          <w:tab w:val="right" w:leader="dot" w:pos="9020"/>
        </w:tabs>
        <w:rPr>
          <w:rFonts w:eastAsiaTheme="minorEastAsia" w:cstheme="minorBidi"/>
          <w:iCs w:val="0"/>
          <w:noProof/>
          <w:sz w:val="22"/>
          <w:szCs w:val="22"/>
          <w:lang w:eastAsia="en-GB"/>
        </w:rPr>
      </w:pPr>
      <w:hyperlink w:anchor="_Toc153960182" w:history="1">
        <w:r w:rsidR="009F6604" w:rsidRPr="00B265AD">
          <w:rPr>
            <w:rStyle w:val="Hyperlink"/>
            <w:noProof/>
          </w:rPr>
          <w:t>Responses</w:t>
        </w:r>
        <w:r w:rsidR="009F6604">
          <w:rPr>
            <w:noProof/>
            <w:webHidden/>
          </w:rPr>
          <w:tab/>
        </w:r>
      </w:hyperlink>
      <w:r w:rsidR="00DE6256">
        <w:rPr>
          <w:noProof/>
        </w:rPr>
        <w:t>20</w:t>
      </w:r>
    </w:p>
    <w:p w14:paraId="5B61191A" w14:textId="06764E27" w:rsidR="009F6604" w:rsidRDefault="004B231B" w:rsidP="00351D53">
      <w:pPr>
        <w:pStyle w:val="TOC2"/>
        <w:rPr>
          <w:rFonts w:eastAsiaTheme="minorEastAsia" w:cstheme="minorBidi"/>
          <w:noProof/>
          <w:sz w:val="22"/>
          <w:szCs w:val="22"/>
          <w:lang w:eastAsia="en-GB"/>
        </w:rPr>
      </w:pPr>
      <w:hyperlink w:anchor="_Toc153960183" w:history="1">
        <w:r w:rsidR="009F6604" w:rsidRPr="00B265AD">
          <w:rPr>
            <w:rStyle w:val="Hyperlink"/>
            <w:noProof/>
          </w:rPr>
          <w:t>Guidance for deciding new street names and numbers.</w:t>
        </w:r>
        <w:r w:rsidR="009F6604">
          <w:rPr>
            <w:noProof/>
            <w:webHidden/>
          </w:rPr>
          <w:tab/>
        </w:r>
      </w:hyperlink>
      <w:r w:rsidR="00DE6256">
        <w:rPr>
          <w:noProof/>
        </w:rPr>
        <w:t>21</w:t>
      </w:r>
    </w:p>
    <w:p w14:paraId="370CE72B" w14:textId="20A3220C" w:rsidR="009F6604" w:rsidRDefault="004B231B">
      <w:pPr>
        <w:pStyle w:val="TOC3"/>
        <w:tabs>
          <w:tab w:val="right" w:leader="dot" w:pos="9020"/>
        </w:tabs>
        <w:rPr>
          <w:rFonts w:eastAsiaTheme="minorEastAsia" w:cstheme="minorBidi"/>
          <w:iCs w:val="0"/>
          <w:noProof/>
          <w:sz w:val="22"/>
          <w:szCs w:val="22"/>
          <w:lang w:eastAsia="en-GB"/>
        </w:rPr>
      </w:pPr>
      <w:hyperlink w:anchor="_Toc153960184" w:history="1">
        <w:r w:rsidR="009F6604" w:rsidRPr="00B265AD">
          <w:rPr>
            <w:rStyle w:val="Hyperlink"/>
            <w:noProof/>
          </w:rPr>
          <w:t>Guidelines for numbering buildings</w:t>
        </w:r>
        <w:r w:rsidR="009F6604">
          <w:rPr>
            <w:noProof/>
            <w:webHidden/>
          </w:rPr>
          <w:tab/>
        </w:r>
      </w:hyperlink>
      <w:r w:rsidR="00DE6256">
        <w:rPr>
          <w:noProof/>
        </w:rPr>
        <w:t>21</w:t>
      </w:r>
    </w:p>
    <w:p w14:paraId="050D259B" w14:textId="094BE0F0" w:rsidR="009F6604" w:rsidRDefault="004B231B">
      <w:pPr>
        <w:pStyle w:val="TOC3"/>
        <w:tabs>
          <w:tab w:val="right" w:leader="dot" w:pos="9020"/>
        </w:tabs>
        <w:rPr>
          <w:rFonts w:eastAsiaTheme="minorEastAsia" w:cstheme="minorBidi"/>
          <w:iCs w:val="0"/>
          <w:noProof/>
          <w:sz w:val="22"/>
          <w:szCs w:val="22"/>
          <w:lang w:eastAsia="en-GB"/>
        </w:rPr>
      </w:pPr>
      <w:hyperlink w:anchor="_Toc153960185" w:history="1">
        <w:r w:rsidR="009F6604" w:rsidRPr="00B265AD">
          <w:rPr>
            <w:rStyle w:val="Hyperlink"/>
            <w:noProof/>
          </w:rPr>
          <w:t>Guidelines for naming a new street and numbering properties on that street.</w:t>
        </w:r>
        <w:r w:rsidR="009F6604">
          <w:rPr>
            <w:noProof/>
            <w:webHidden/>
          </w:rPr>
          <w:tab/>
        </w:r>
        <w:r w:rsidR="009F6604">
          <w:rPr>
            <w:noProof/>
            <w:webHidden/>
          </w:rPr>
          <w:fldChar w:fldCharType="begin"/>
        </w:r>
        <w:r w:rsidR="009F6604">
          <w:rPr>
            <w:noProof/>
            <w:webHidden/>
          </w:rPr>
          <w:instrText xml:space="preserve"> PAGEREF _Toc153960185 \h </w:instrText>
        </w:r>
        <w:r w:rsidR="009F6604">
          <w:rPr>
            <w:noProof/>
            <w:webHidden/>
          </w:rPr>
        </w:r>
        <w:r w:rsidR="009F6604">
          <w:rPr>
            <w:noProof/>
            <w:webHidden/>
          </w:rPr>
          <w:fldChar w:fldCharType="separate"/>
        </w:r>
        <w:r w:rsidR="009F6604">
          <w:rPr>
            <w:noProof/>
            <w:webHidden/>
          </w:rPr>
          <w:t>2</w:t>
        </w:r>
        <w:r w:rsidR="009F6604">
          <w:rPr>
            <w:noProof/>
            <w:webHidden/>
          </w:rPr>
          <w:fldChar w:fldCharType="end"/>
        </w:r>
      </w:hyperlink>
      <w:r w:rsidR="00DE6256">
        <w:rPr>
          <w:noProof/>
        </w:rPr>
        <w:t>2</w:t>
      </w:r>
    </w:p>
    <w:p w14:paraId="64685BA3" w14:textId="257613C5" w:rsidR="009F6604" w:rsidRDefault="004B231B">
      <w:pPr>
        <w:pStyle w:val="TOC3"/>
        <w:tabs>
          <w:tab w:val="right" w:leader="dot" w:pos="9020"/>
        </w:tabs>
        <w:rPr>
          <w:rFonts w:eastAsiaTheme="minorEastAsia" w:cstheme="minorBidi"/>
          <w:iCs w:val="0"/>
          <w:noProof/>
          <w:sz w:val="22"/>
          <w:szCs w:val="22"/>
          <w:lang w:eastAsia="en-GB"/>
        </w:rPr>
      </w:pPr>
      <w:hyperlink w:anchor="_Toc153960186" w:history="1">
        <w:r w:rsidR="009F6604" w:rsidRPr="00B265AD">
          <w:rPr>
            <w:rStyle w:val="Hyperlink"/>
            <w:noProof/>
          </w:rPr>
          <w:t>Guidelines for Holiday Lets</w:t>
        </w:r>
        <w:r w:rsidR="009F6604">
          <w:rPr>
            <w:noProof/>
            <w:webHidden/>
          </w:rPr>
          <w:tab/>
        </w:r>
        <w:r w:rsidR="009F6604">
          <w:rPr>
            <w:noProof/>
            <w:webHidden/>
          </w:rPr>
          <w:fldChar w:fldCharType="begin"/>
        </w:r>
        <w:r w:rsidR="009F6604">
          <w:rPr>
            <w:noProof/>
            <w:webHidden/>
          </w:rPr>
          <w:instrText xml:space="preserve"> PAGEREF _Toc153960186 \h </w:instrText>
        </w:r>
        <w:r w:rsidR="009F6604">
          <w:rPr>
            <w:noProof/>
            <w:webHidden/>
          </w:rPr>
        </w:r>
        <w:r w:rsidR="009F6604">
          <w:rPr>
            <w:noProof/>
            <w:webHidden/>
          </w:rPr>
          <w:fldChar w:fldCharType="separate"/>
        </w:r>
        <w:r w:rsidR="009F6604">
          <w:rPr>
            <w:noProof/>
            <w:webHidden/>
          </w:rPr>
          <w:t>2</w:t>
        </w:r>
        <w:r w:rsidR="009F6604">
          <w:rPr>
            <w:noProof/>
            <w:webHidden/>
          </w:rPr>
          <w:fldChar w:fldCharType="end"/>
        </w:r>
      </w:hyperlink>
      <w:r w:rsidR="00DE6256">
        <w:rPr>
          <w:noProof/>
        </w:rPr>
        <w:t>4</w:t>
      </w:r>
    </w:p>
    <w:p w14:paraId="12905C20" w14:textId="0209E6FD" w:rsidR="009F6604" w:rsidRDefault="004B231B">
      <w:pPr>
        <w:pStyle w:val="TOC3"/>
        <w:tabs>
          <w:tab w:val="right" w:leader="dot" w:pos="9020"/>
        </w:tabs>
        <w:rPr>
          <w:rFonts w:eastAsiaTheme="minorEastAsia" w:cstheme="minorBidi"/>
          <w:iCs w:val="0"/>
          <w:noProof/>
          <w:sz w:val="22"/>
          <w:szCs w:val="22"/>
          <w:lang w:eastAsia="en-GB"/>
        </w:rPr>
      </w:pPr>
      <w:hyperlink w:anchor="_Toc153960187" w:history="1">
        <w:r w:rsidR="009F6604" w:rsidRPr="00B265AD">
          <w:rPr>
            <w:rStyle w:val="Hyperlink"/>
            <w:noProof/>
          </w:rPr>
          <w:t>Guidelines for Listed Buildings</w:t>
        </w:r>
        <w:r w:rsidR="009F6604">
          <w:rPr>
            <w:noProof/>
            <w:webHidden/>
          </w:rPr>
          <w:tab/>
        </w:r>
        <w:r w:rsidR="009F6604">
          <w:rPr>
            <w:noProof/>
            <w:webHidden/>
          </w:rPr>
          <w:fldChar w:fldCharType="begin"/>
        </w:r>
        <w:r w:rsidR="009F6604">
          <w:rPr>
            <w:noProof/>
            <w:webHidden/>
          </w:rPr>
          <w:instrText xml:space="preserve"> PAGEREF _Toc153960187 \h </w:instrText>
        </w:r>
        <w:r w:rsidR="009F6604">
          <w:rPr>
            <w:noProof/>
            <w:webHidden/>
          </w:rPr>
        </w:r>
        <w:r w:rsidR="009F6604">
          <w:rPr>
            <w:noProof/>
            <w:webHidden/>
          </w:rPr>
          <w:fldChar w:fldCharType="separate"/>
        </w:r>
        <w:r w:rsidR="009F6604">
          <w:rPr>
            <w:noProof/>
            <w:webHidden/>
          </w:rPr>
          <w:t>2</w:t>
        </w:r>
        <w:r w:rsidR="009F6604">
          <w:rPr>
            <w:noProof/>
            <w:webHidden/>
          </w:rPr>
          <w:fldChar w:fldCharType="end"/>
        </w:r>
      </w:hyperlink>
      <w:r w:rsidR="00DE6256">
        <w:rPr>
          <w:noProof/>
        </w:rPr>
        <w:t>4</w:t>
      </w:r>
    </w:p>
    <w:p w14:paraId="472AFE48" w14:textId="0BC2E26C" w:rsidR="009F6604" w:rsidRDefault="004B231B" w:rsidP="00351D53">
      <w:pPr>
        <w:pStyle w:val="TOC2"/>
        <w:rPr>
          <w:rFonts w:eastAsiaTheme="minorEastAsia" w:cstheme="minorBidi"/>
          <w:noProof/>
          <w:sz w:val="22"/>
          <w:szCs w:val="22"/>
          <w:lang w:eastAsia="en-GB"/>
        </w:rPr>
      </w:pPr>
      <w:hyperlink w:anchor="_Toc153960188" w:history="1">
        <w:r w:rsidR="009F6604" w:rsidRPr="00B265AD">
          <w:rPr>
            <w:rStyle w:val="Hyperlink"/>
            <w:noProof/>
          </w:rPr>
          <w:t>Fees</w:t>
        </w:r>
        <w:r w:rsidR="009F6604">
          <w:rPr>
            <w:noProof/>
            <w:webHidden/>
          </w:rPr>
          <w:tab/>
        </w:r>
        <w:r w:rsidR="009F6604">
          <w:rPr>
            <w:noProof/>
            <w:webHidden/>
          </w:rPr>
          <w:fldChar w:fldCharType="begin"/>
        </w:r>
        <w:r w:rsidR="009F6604">
          <w:rPr>
            <w:noProof/>
            <w:webHidden/>
          </w:rPr>
          <w:instrText xml:space="preserve"> PAGEREF _Toc153960188 \h </w:instrText>
        </w:r>
        <w:r w:rsidR="009F6604">
          <w:rPr>
            <w:noProof/>
            <w:webHidden/>
          </w:rPr>
        </w:r>
        <w:r w:rsidR="009F6604">
          <w:rPr>
            <w:noProof/>
            <w:webHidden/>
          </w:rPr>
          <w:fldChar w:fldCharType="separate"/>
        </w:r>
        <w:r w:rsidR="009F6604">
          <w:rPr>
            <w:noProof/>
            <w:webHidden/>
          </w:rPr>
          <w:t>2</w:t>
        </w:r>
        <w:r w:rsidR="009F6604">
          <w:rPr>
            <w:noProof/>
            <w:webHidden/>
          </w:rPr>
          <w:fldChar w:fldCharType="end"/>
        </w:r>
      </w:hyperlink>
      <w:r w:rsidR="00DE6256">
        <w:rPr>
          <w:noProof/>
        </w:rPr>
        <w:t>4</w:t>
      </w:r>
    </w:p>
    <w:p w14:paraId="5769F502" w14:textId="79A7FCEE" w:rsidR="009F6604" w:rsidRDefault="004B231B">
      <w:pPr>
        <w:pStyle w:val="TOC3"/>
        <w:tabs>
          <w:tab w:val="right" w:leader="dot" w:pos="9020"/>
        </w:tabs>
        <w:rPr>
          <w:rFonts w:eastAsiaTheme="minorEastAsia" w:cstheme="minorBidi"/>
          <w:iCs w:val="0"/>
          <w:noProof/>
          <w:sz w:val="22"/>
          <w:szCs w:val="22"/>
          <w:lang w:eastAsia="en-GB"/>
        </w:rPr>
      </w:pPr>
      <w:hyperlink w:anchor="_Toc153960189" w:history="1">
        <w:r w:rsidR="009F6604" w:rsidRPr="00B265AD">
          <w:rPr>
            <w:rStyle w:val="Hyperlink"/>
            <w:noProof/>
          </w:rPr>
          <w:t>Claims for Compensation</w:t>
        </w:r>
        <w:r w:rsidR="009F6604">
          <w:rPr>
            <w:noProof/>
            <w:webHidden/>
          </w:rPr>
          <w:tab/>
        </w:r>
        <w:r w:rsidR="009F6604">
          <w:rPr>
            <w:noProof/>
            <w:webHidden/>
          </w:rPr>
          <w:fldChar w:fldCharType="begin"/>
        </w:r>
        <w:r w:rsidR="009F6604">
          <w:rPr>
            <w:noProof/>
            <w:webHidden/>
          </w:rPr>
          <w:instrText xml:space="preserve"> PAGEREF _Toc153960189 \h </w:instrText>
        </w:r>
        <w:r w:rsidR="009F6604">
          <w:rPr>
            <w:noProof/>
            <w:webHidden/>
          </w:rPr>
        </w:r>
        <w:r w:rsidR="009F6604">
          <w:rPr>
            <w:noProof/>
            <w:webHidden/>
          </w:rPr>
          <w:fldChar w:fldCharType="separate"/>
        </w:r>
        <w:r w:rsidR="009F6604">
          <w:rPr>
            <w:noProof/>
            <w:webHidden/>
          </w:rPr>
          <w:t>2</w:t>
        </w:r>
        <w:r w:rsidR="009F6604">
          <w:rPr>
            <w:noProof/>
            <w:webHidden/>
          </w:rPr>
          <w:fldChar w:fldCharType="end"/>
        </w:r>
      </w:hyperlink>
      <w:r w:rsidR="00DE6256">
        <w:rPr>
          <w:noProof/>
        </w:rPr>
        <w:t>5</w:t>
      </w:r>
    </w:p>
    <w:p w14:paraId="16E93A4D" w14:textId="44B2F60D" w:rsidR="009F6604" w:rsidRDefault="004B231B">
      <w:pPr>
        <w:pStyle w:val="TOC3"/>
        <w:tabs>
          <w:tab w:val="right" w:leader="dot" w:pos="9020"/>
        </w:tabs>
        <w:rPr>
          <w:rFonts w:eastAsiaTheme="minorEastAsia" w:cstheme="minorBidi"/>
          <w:iCs w:val="0"/>
          <w:noProof/>
          <w:sz w:val="22"/>
          <w:szCs w:val="22"/>
          <w:lang w:eastAsia="en-GB"/>
        </w:rPr>
      </w:pPr>
      <w:hyperlink w:anchor="_Toc153960190" w:history="1">
        <w:r w:rsidR="009F6604" w:rsidRPr="00B265AD">
          <w:rPr>
            <w:rStyle w:val="Hyperlink"/>
            <w:noProof/>
          </w:rPr>
          <w:t>Decision and Discretion</w:t>
        </w:r>
        <w:r w:rsidR="009F6604">
          <w:rPr>
            <w:noProof/>
            <w:webHidden/>
          </w:rPr>
          <w:tab/>
        </w:r>
        <w:r w:rsidR="009F6604">
          <w:rPr>
            <w:noProof/>
            <w:webHidden/>
          </w:rPr>
          <w:fldChar w:fldCharType="begin"/>
        </w:r>
        <w:r w:rsidR="009F6604">
          <w:rPr>
            <w:noProof/>
            <w:webHidden/>
          </w:rPr>
          <w:instrText xml:space="preserve"> PAGEREF _Toc153960190 \h </w:instrText>
        </w:r>
        <w:r w:rsidR="009F6604">
          <w:rPr>
            <w:noProof/>
            <w:webHidden/>
          </w:rPr>
        </w:r>
        <w:r w:rsidR="009F6604">
          <w:rPr>
            <w:noProof/>
            <w:webHidden/>
          </w:rPr>
          <w:fldChar w:fldCharType="separate"/>
        </w:r>
        <w:r w:rsidR="009F6604">
          <w:rPr>
            <w:noProof/>
            <w:webHidden/>
          </w:rPr>
          <w:t>2</w:t>
        </w:r>
        <w:r w:rsidR="009F6604">
          <w:rPr>
            <w:noProof/>
            <w:webHidden/>
          </w:rPr>
          <w:fldChar w:fldCharType="end"/>
        </w:r>
      </w:hyperlink>
      <w:r w:rsidR="00DE6256">
        <w:rPr>
          <w:noProof/>
        </w:rPr>
        <w:t>5</w:t>
      </w:r>
    </w:p>
    <w:p w14:paraId="0C6E5705" w14:textId="3CAC3F52" w:rsidR="009F6604" w:rsidRDefault="004B231B">
      <w:pPr>
        <w:pStyle w:val="TOC3"/>
        <w:tabs>
          <w:tab w:val="right" w:leader="dot" w:pos="9020"/>
        </w:tabs>
        <w:rPr>
          <w:rFonts w:eastAsiaTheme="minorEastAsia" w:cstheme="minorBidi"/>
          <w:iCs w:val="0"/>
          <w:noProof/>
          <w:sz w:val="22"/>
          <w:szCs w:val="22"/>
          <w:lang w:eastAsia="en-GB"/>
        </w:rPr>
      </w:pPr>
      <w:hyperlink w:anchor="_Toc153960191" w:history="1">
        <w:r w:rsidR="009F6604" w:rsidRPr="00B265AD">
          <w:rPr>
            <w:rStyle w:val="Hyperlink"/>
            <w:noProof/>
          </w:rPr>
          <w:t>Retention</w:t>
        </w:r>
        <w:r w:rsidR="009F6604">
          <w:rPr>
            <w:noProof/>
            <w:webHidden/>
          </w:rPr>
          <w:tab/>
        </w:r>
        <w:r w:rsidR="009F6604">
          <w:rPr>
            <w:noProof/>
            <w:webHidden/>
          </w:rPr>
          <w:fldChar w:fldCharType="begin"/>
        </w:r>
        <w:r w:rsidR="009F6604">
          <w:rPr>
            <w:noProof/>
            <w:webHidden/>
          </w:rPr>
          <w:instrText xml:space="preserve"> PAGEREF _Toc153960191 \h </w:instrText>
        </w:r>
        <w:r w:rsidR="009F6604">
          <w:rPr>
            <w:noProof/>
            <w:webHidden/>
          </w:rPr>
        </w:r>
        <w:r w:rsidR="009F6604">
          <w:rPr>
            <w:noProof/>
            <w:webHidden/>
          </w:rPr>
          <w:fldChar w:fldCharType="separate"/>
        </w:r>
        <w:r w:rsidR="009F6604">
          <w:rPr>
            <w:noProof/>
            <w:webHidden/>
          </w:rPr>
          <w:t>2</w:t>
        </w:r>
        <w:r w:rsidR="009F6604">
          <w:rPr>
            <w:noProof/>
            <w:webHidden/>
          </w:rPr>
          <w:fldChar w:fldCharType="end"/>
        </w:r>
      </w:hyperlink>
      <w:r w:rsidR="00DE6256">
        <w:rPr>
          <w:noProof/>
        </w:rPr>
        <w:t>5</w:t>
      </w:r>
    </w:p>
    <w:p w14:paraId="000D1364" w14:textId="76A14152" w:rsidR="009F6604" w:rsidRDefault="004B231B" w:rsidP="00351D53">
      <w:pPr>
        <w:pStyle w:val="TOC2"/>
        <w:rPr>
          <w:rFonts w:eastAsiaTheme="minorEastAsia" w:cstheme="minorBidi"/>
          <w:noProof/>
          <w:sz w:val="22"/>
          <w:szCs w:val="22"/>
          <w:lang w:eastAsia="en-GB"/>
        </w:rPr>
      </w:pPr>
      <w:hyperlink w:anchor="_Toc153960192" w:history="1">
        <w:r w:rsidR="009F6604" w:rsidRPr="00B265AD">
          <w:rPr>
            <w:rStyle w:val="Hyperlink"/>
            <w:noProof/>
          </w:rPr>
          <w:t>Limit of responsibility</w:t>
        </w:r>
        <w:r w:rsidR="009F6604">
          <w:rPr>
            <w:noProof/>
            <w:webHidden/>
          </w:rPr>
          <w:tab/>
        </w:r>
        <w:r w:rsidR="009F6604">
          <w:rPr>
            <w:noProof/>
            <w:webHidden/>
          </w:rPr>
          <w:fldChar w:fldCharType="begin"/>
        </w:r>
        <w:r w:rsidR="009F6604">
          <w:rPr>
            <w:noProof/>
            <w:webHidden/>
          </w:rPr>
          <w:instrText xml:space="preserve"> PAGEREF _Toc153960192 \h </w:instrText>
        </w:r>
        <w:r w:rsidR="009F6604">
          <w:rPr>
            <w:noProof/>
            <w:webHidden/>
          </w:rPr>
        </w:r>
        <w:r w:rsidR="009F6604">
          <w:rPr>
            <w:noProof/>
            <w:webHidden/>
          </w:rPr>
          <w:fldChar w:fldCharType="separate"/>
        </w:r>
        <w:r w:rsidR="009F6604">
          <w:rPr>
            <w:noProof/>
            <w:webHidden/>
          </w:rPr>
          <w:t>2</w:t>
        </w:r>
        <w:r w:rsidR="009F6604">
          <w:rPr>
            <w:noProof/>
            <w:webHidden/>
          </w:rPr>
          <w:fldChar w:fldCharType="end"/>
        </w:r>
      </w:hyperlink>
      <w:r>
        <w:rPr>
          <w:noProof/>
        </w:rPr>
        <w:t>5</w:t>
      </w:r>
    </w:p>
    <w:p w14:paraId="10AD9C21" w14:textId="60DABDBF" w:rsidR="009F6604" w:rsidRDefault="004B231B" w:rsidP="00351D53">
      <w:pPr>
        <w:pStyle w:val="TOC2"/>
        <w:rPr>
          <w:rFonts w:eastAsiaTheme="minorEastAsia" w:cstheme="minorBidi"/>
          <w:noProof/>
          <w:sz w:val="22"/>
          <w:szCs w:val="22"/>
          <w:lang w:eastAsia="en-GB"/>
        </w:rPr>
      </w:pPr>
      <w:hyperlink w:anchor="_Toc153960193" w:history="1">
        <w:r w:rsidR="009F6604" w:rsidRPr="00B265AD">
          <w:rPr>
            <w:rStyle w:val="Hyperlink"/>
            <w:noProof/>
          </w:rPr>
          <w:t>New Forest District Council have the responsibility to erect street name plates.</w:t>
        </w:r>
        <w:r w:rsidR="009F6604">
          <w:rPr>
            <w:noProof/>
            <w:webHidden/>
          </w:rPr>
          <w:tab/>
        </w:r>
        <w:r w:rsidR="009F6604">
          <w:rPr>
            <w:noProof/>
            <w:webHidden/>
          </w:rPr>
          <w:fldChar w:fldCharType="begin"/>
        </w:r>
        <w:r w:rsidR="009F6604">
          <w:rPr>
            <w:noProof/>
            <w:webHidden/>
          </w:rPr>
          <w:instrText xml:space="preserve"> PAGEREF _Toc153960193 \h </w:instrText>
        </w:r>
        <w:r w:rsidR="009F6604">
          <w:rPr>
            <w:noProof/>
            <w:webHidden/>
          </w:rPr>
        </w:r>
        <w:r w:rsidR="009F6604">
          <w:rPr>
            <w:noProof/>
            <w:webHidden/>
          </w:rPr>
          <w:fldChar w:fldCharType="separate"/>
        </w:r>
        <w:r w:rsidR="009F6604">
          <w:rPr>
            <w:noProof/>
            <w:webHidden/>
          </w:rPr>
          <w:t>2</w:t>
        </w:r>
        <w:r w:rsidR="009F6604">
          <w:rPr>
            <w:noProof/>
            <w:webHidden/>
          </w:rPr>
          <w:fldChar w:fldCharType="end"/>
        </w:r>
      </w:hyperlink>
      <w:r>
        <w:rPr>
          <w:noProof/>
        </w:rPr>
        <w:t>6</w:t>
      </w:r>
    </w:p>
    <w:p w14:paraId="6F4B4553" w14:textId="2EF36AC4" w:rsidR="009F6604" w:rsidRDefault="004B231B" w:rsidP="00351D53">
      <w:pPr>
        <w:pStyle w:val="TOC2"/>
        <w:rPr>
          <w:rFonts w:eastAsiaTheme="minorEastAsia" w:cstheme="minorBidi"/>
          <w:noProof/>
          <w:sz w:val="22"/>
          <w:szCs w:val="22"/>
          <w:lang w:eastAsia="en-GB"/>
        </w:rPr>
      </w:pPr>
      <w:hyperlink w:anchor="_Toc153960194" w:history="1">
        <w:r w:rsidR="009F6604" w:rsidRPr="00B265AD">
          <w:rPr>
            <w:rStyle w:val="Hyperlink"/>
            <w:noProof/>
          </w:rPr>
          <w:t>Appendix 1 – Street Naming and Numbering Process</w:t>
        </w:r>
        <w:r w:rsidR="009F6604">
          <w:rPr>
            <w:noProof/>
            <w:webHidden/>
          </w:rPr>
          <w:tab/>
        </w:r>
        <w:r w:rsidR="009F6604">
          <w:rPr>
            <w:noProof/>
            <w:webHidden/>
          </w:rPr>
          <w:fldChar w:fldCharType="begin"/>
        </w:r>
        <w:r w:rsidR="009F6604">
          <w:rPr>
            <w:noProof/>
            <w:webHidden/>
          </w:rPr>
          <w:instrText xml:space="preserve"> PAGEREF _Toc153960194 \h </w:instrText>
        </w:r>
        <w:r w:rsidR="009F6604">
          <w:rPr>
            <w:noProof/>
            <w:webHidden/>
          </w:rPr>
        </w:r>
        <w:r w:rsidR="009F6604">
          <w:rPr>
            <w:noProof/>
            <w:webHidden/>
          </w:rPr>
          <w:fldChar w:fldCharType="separate"/>
        </w:r>
        <w:r w:rsidR="009F6604">
          <w:rPr>
            <w:noProof/>
            <w:webHidden/>
          </w:rPr>
          <w:t>2</w:t>
        </w:r>
        <w:r w:rsidR="009F6604">
          <w:rPr>
            <w:noProof/>
            <w:webHidden/>
          </w:rPr>
          <w:fldChar w:fldCharType="end"/>
        </w:r>
      </w:hyperlink>
      <w:r>
        <w:rPr>
          <w:noProof/>
        </w:rPr>
        <w:t>7</w:t>
      </w:r>
    </w:p>
    <w:p w14:paraId="35AF7682" w14:textId="668EC2EA" w:rsidR="009F6604" w:rsidRDefault="004B231B" w:rsidP="00351D53">
      <w:pPr>
        <w:pStyle w:val="TOC2"/>
        <w:rPr>
          <w:rFonts w:eastAsiaTheme="minorEastAsia" w:cstheme="minorBidi"/>
          <w:noProof/>
          <w:sz w:val="22"/>
          <w:szCs w:val="22"/>
          <w:lang w:eastAsia="en-GB"/>
        </w:rPr>
      </w:pPr>
      <w:hyperlink w:anchor="_Toc153960195" w:history="1">
        <w:r w:rsidR="009F6604" w:rsidRPr="00B265AD">
          <w:rPr>
            <w:rStyle w:val="Hyperlink"/>
            <w:noProof/>
          </w:rPr>
          <w:t>Appendix 2 – Specification of Materials and Plates</w:t>
        </w:r>
        <w:r w:rsidR="009F6604">
          <w:rPr>
            <w:noProof/>
            <w:webHidden/>
          </w:rPr>
          <w:tab/>
        </w:r>
        <w:r w:rsidR="009F6604">
          <w:rPr>
            <w:noProof/>
            <w:webHidden/>
          </w:rPr>
          <w:fldChar w:fldCharType="begin"/>
        </w:r>
        <w:r w:rsidR="009F6604">
          <w:rPr>
            <w:noProof/>
            <w:webHidden/>
          </w:rPr>
          <w:instrText xml:space="preserve"> PAGEREF _Toc153960195 \h </w:instrText>
        </w:r>
        <w:r w:rsidR="009F6604">
          <w:rPr>
            <w:noProof/>
            <w:webHidden/>
          </w:rPr>
        </w:r>
        <w:r w:rsidR="009F6604">
          <w:rPr>
            <w:noProof/>
            <w:webHidden/>
          </w:rPr>
          <w:fldChar w:fldCharType="separate"/>
        </w:r>
        <w:r w:rsidR="009F6604">
          <w:rPr>
            <w:noProof/>
            <w:webHidden/>
          </w:rPr>
          <w:t>2</w:t>
        </w:r>
        <w:r w:rsidR="009F6604">
          <w:rPr>
            <w:noProof/>
            <w:webHidden/>
          </w:rPr>
          <w:fldChar w:fldCharType="end"/>
        </w:r>
      </w:hyperlink>
      <w:r>
        <w:rPr>
          <w:noProof/>
        </w:rPr>
        <w:t>8</w:t>
      </w:r>
    </w:p>
    <w:p w14:paraId="27623C82" w14:textId="46A690B2" w:rsidR="009F6604" w:rsidRDefault="004B231B" w:rsidP="00351D53">
      <w:pPr>
        <w:pStyle w:val="TOC2"/>
        <w:rPr>
          <w:rFonts w:eastAsiaTheme="minorEastAsia" w:cstheme="minorBidi"/>
          <w:noProof/>
          <w:sz w:val="22"/>
          <w:szCs w:val="22"/>
          <w:lang w:eastAsia="en-GB"/>
        </w:rPr>
      </w:pPr>
      <w:hyperlink w:anchor="_Toc153960196" w:history="1">
        <w:r w:rsidR="009F6604" w:rsidRPr="00B265AD">
          <w:rPr>
            <w:rStyle w:val="Hyperlink"/>
            <w:noProof/>
          </w:rPr>
          <w:t>Appendix 3 – Costs of Signage</w:t>
        </w:r>
        <w:r w:rsidR="009F6604">
          <w:rPr>
            <w:noProof/>
            <w:webHidden/>
          </w:rPr>
          <w:tab/>
        </w:r>
        <w:r w:rsidR="009F6604">
          <w:rPr>
            <w:noProof/>
            <w:webHidden/>
          </w:rPr>
          <w:fldChar w:fldCharType="begin"/>
        </w:r>
        <w:r w:rsidR="009F6604">
          <w:rPr>
            <w:noProof/>
            <w:webHidden/>
          </w:rPr>
          <w:instrText xml:space="preserve"> PAGEREF _Toc153960196 \h </w:instrText>
        </w:r>
        <w:r w:rsidR="009F6604">
          <w:rPr>
            <w:noProof/>
            <w:webHidden/>
          </w:rPr>
        </w:r>
        <w:r w:rsidR="009F6604">
          <w:rPr>
            <w:noProof/>
            <w:webHidden/>
          </w:rPr>
          <w:fldChar w:fldCharType="separate"/>
        </w:r>
        <w:r w:rsidR="009F6604">
          <w:rPr>
            <w:noProof/>
            <w:webHidden/>
          </w:rPr>
          <w:t>2</w:t>
        </w:r>
        <w:r w:rsidR="009F6604">
          <w:rPr>
            <w:noProof/>
            <w:webHidden/>
          </w:rPr>
          <w:fldChar w:fldCharType="end"/>
        </w:r>
      </w:hyperlink>
      <w:r>
        <w:rPr>
          <w:noProof/>
        </w:rPr>
        <w:t>9</w:t>
      </w:r>
    </w:p>
    <w:p w14:paraId="1B634085" w14:textId="2B387330" w:rsidR="00553D7A" w:rsidRDefault="00F305A8" w:rsidP="0045691B">
      <w:pPr>
        <w:pStyle w:val="Heading1"/>
        <w:spacing w:line="276" w:lineRule="auto"/>
      </w:pPr>
      <w:r>
        <w:rPr>
          <w:rFonts w:asciiTheme="minorHAnsi" w:hAnsiTheme="minorHAnsi" w:cstheme="minorHAnsi"/>
          <w:caps/>
          <w:color w:val="auto"/>
          <w:sz w:val="20"/>
          <w:szCs w:val="20"/>
        </w:rPr>
        <w:fldChar w:fldCharType="end"/>
      </w:r>
    </w:p>
    <w:p w14:paraId="49AEE3AA" w14:textId="77777777" w:rsidR="00553D7A" w:rsidRPr="004E1BAC" w:rsidRDefault="00553D7A" w:rsidP="00553D7A">
      <w:pPr>
        <w:pStyle w:val="Heading1"/>
        <w:sectPr w:rsidR="00553D7A" w:rsidRPr="004E1BAC" w:rsidSect="004B231B">
          <w:footerReference w:type="even" r:id="rId14"/>
          <w:footerReference w:type="default" r:id="rId15"/>
          <w:pgSz w:w="11910" w:h="16840" w:code="9"/>
          <w:pgMar w:top="1440" w:right="1440" w:bottom="1440" w:left="1440" w:header="0" w:footer="434" w:gutter="0"/>
          <w:cols w:space="720"/>
          <w:docGrid w:linePitch="299"/>
        </w:sectPr>
      </w:pPr>
    </w:p>
    <w:p w14:paraId="1CE8EEB2" w14:textId="08AA1CD9" w:rsidR="004E1BAC" w:rsidRDefault="001352D2" w:rsidP="007D3001">
      <w:pPr>
        <w:pStyle w:val="Heading2"/>
      </w:pPr>
      <w:bookmarkStart w:id="1" w:name="_Toc153960161"/>
      <w:r>
        <w:lastRenderedPageBreak/>
        <w:t>Introduction</w:t>
      </w:r>
      <w:bookmarkEnd w:id="1"/>
    </w:p>
    <w:p w14:paraId="4343458A" w14:textId="37D8EBE1" w:rsidR="00FC25B9" w:rsidRDefault="00FC25B9" w:rsidP="00FC25B9">
      <w:pPr>
        <w:pStyle w:val="Heading3"/>
      </w:pPr>
      <w:bookmarkStart w:id="2" w:name="_Toc153960162"/>
      <w:r>
        <w:t>Background</w:t>
      </w:r>
      <w:bookmarkEnd w:id="2"/>
    </w:p>
    <w:p w14:paraId="36942A61" w14:textId="06A142FB" w:rsidR="00CD0FC1" w:rsidRDefault="00CD0FC1" w:rsidP="00B159E3">
      <w:r>
        <w:t>New Forest District Council has a statutory power to name and number streets and to approve and register official property addresses in the district of the New Forest</w:t>
      </w:r>
      <w:r w:rsidR="00B159E3">
        <w:t>.</w:t>
      </w:r>
    </w:p>
    <w:p w14:paraId="44DC1EBB" w14:textId="77777777" w:rsidR="00B159E3" w:rsidRDefault="00B159E3" w:rsidP="00B159E3">
      <w:pPr>
        <w:spacing w:after="0"/>
      </w:pPr>
    </w:p>
    <w:p w14:paraId="7CE3A7F2" w14:textId="44AEF0C4" w:rsidR="00B159E3" w:rsidRDefault="00CD0FC1" w:rsidP="00B159E3">
      <w:pPr>
        <w:spacing w:after="0"/>
      </w:pPr>
      <w:r>
        <w:t>Street Naming and Numbering is an important function of</w:t>
      </w:r>
      <w:r w:rsidRPr="00FB5EC3">
        <w:t xml:space="preserve"> </w:t>
      </w:r>
      <w:r>
        <w:t xml:space="preserve">New Forest District Council, as it allows the </w:t>
      </w:r>
      <w:r w:rsidR="004E47AD">
        <w:t>council</w:t>
      </w:r>
      <w:r>
        <w:t xml:space="preserve"> to maintain a comprehensive, unambiguous, and accurate list of addresses covering all properties in the district which in turn enables: </w:t>
      </w:r>
    </w:p>
    <w:p w14:paraId="380D76E3" w14:textId="22B77A35" w:rsidR="006D0F13" w:rsidRPr="006D0F13" w:rsidRDefault="006D0F13" w:rsidP="00197BCF">
      <w:pPr>
        <w:pStyle w:val="BodyText"/>
        <w:numPr>
          <w:ilvl w:val="0"/>
          <w:numId w:val="47"/>
        </w:numPr>
        <w:rPr>
          <w:lang w:eastAsia="en-GB"/>
        </w:rPr>
      </w:pPr>
      <w:r w:rsidRPr="006D0F13">
        <w:rPr>
          <w:lang w:eastAsia="en-GB"/>
        </w:rPr>
        <w:t>Emergency services to find a property quickly (delays can cost lives and money)</w:t>
      </w:r>
      <w:r w:rsidR="004C6620">
        <w:rPr>
          <w:lang w:eastAsia="en-GB"/>
        </w:rPr>
        <w:t>.</w:t>
      </w:r>
    </w:p>
    <w:p w14:paraId="7796B82E" w14:textId="5896A4E6" w:rsidR="006D0F13" w:rsidRPr="006D0F13" w:rsidRDefault="006D0F13" w:rsidP="00197BCF">
      <w:pPr>
        <w:pStyle w:val="BodyText"/>
        <w:numPr>
          <w:ilvl w:val="0"/>
          <w:numId w:val="47"/>
        </w:numPr>
        <w:rPr>
          <w:lang w:eastAsia="en-GB"/>
        </w:rPr>
      </w:pPr>
      <w:r w:rsidRPr="006D0F13">
        <w:rPr>
          <w:lang w:eastAsia="en-GB"/>
        </w:rPr>
        <w:t>Mail to be delivered efficiently</w:t>
      </w:r>
      <w:r w:rsidR="004C6620">
        <w:rPr>
          <w:lang w:eastAsia="en-GB"/>
        </w:rPr>
        <w:t>.</w:t>
      </w:r>
    </w:p>
    <w:p w14:paraId="6C24B51E" w14:textId="09CEC562" w:rsidR="006D0F13" w:rsidRPr="006D0F13" w:rsidRDefault="006D0F13" w:rsidP="00197BCF">
      <w:pPr>
        <w:pStyle w:val="BodyText"/>
        <w:numPr>
          <w:ilvl w:val="0"/>
          <w:numId w:val="47"/>
        </w:numPr>
        <w:rPr>
          <w:lang w:eastAsia="en-GB"/>
        </w:rPr>
      </w:pPr>
      <w:r w:rsidRPr="006D0F13">
        <w:rPr>
          <w:lang w:eastAsia="en-GB"/>
        </w:rPr>
        <w:t>Visitors to find where they want to go</w:t>
      </w:r>
      <w:r w:rsidR="004C6620">
        <w:rPr>
          <w:lang w:eastAsia="en-GB"/>
        </w:rPr>
        <w:t>.</w:t>
      </w:r>
    </w:p>
    <w:p w14:paraId="57453C34" w14:textId="4BCE6C6C" w:rsidR="006D0F13" w:rsidRPr="006D0F13" w:rsidRDefault="006D0F13" w:rsidP="00197BCF">
      <w:pPr>
        <w:pStyle w:val="BodyText"/>
        <w:numPr>
          <w:ilvl w:val="0"/>
          <w:numId w:val="47"/>
        </w:numPr>
        <w:rPr>
          <w:lang w:eastAsia="en-GB"/>
        </w:rPr>
      </w:pPr>
      <w:r w:rsidRPr="006D0F13">
        <w:rPr>
          <w:lang w:eastAsia="en-GB"/>
        </w:rPr>
        <w:t>Reliable delivery of services and products</w:t>
      </w:r>
      <w:r w:rsidR="004C6620">
        <w:rPr>
          <w:lang w:eastAsia="en-GB"/>
        </w:rPr>
        <w:t>.</w:t>
      </w:r>
    </w:p>
    <w:p w14:paraId="16237DEB" w14:textId="2838C0E3" w:rsidR="006D0F13" w:rsidRPr="006D0F13" w:rsidRDefault="006D0F13" w:rsidP="00197BCF">
      <w:pPr>
        <w:pStyle w:val="BodyText"/>
        <w:numPr>
          <w:ilvl w:val="0"/>
          <w:numId w:val="47"/>
        </w:numPr>
        <w:rPr>
          <w:lang w:eastAsia="en-GB"/>
        </w:rPr>
      </w:pPr>
      <w:r w:rsidRPr="006D0F13">
        <w:rPr>
          <w:lang w:eastAsia="en-GB"/>
        </w:rPr>
        <w:t>Records of service providers to be kept in an effective manner</w:t>
      </w:r>
      <w:r w:rsidR="004C6620">
        <w:rPr>
          <w:lang w:eastAsia="en-GB"/>
        </w:rPr>
        <w:t>.</w:t>
      </w:r>
    </w:p>
    <w:p w14:paraId="74CFEB74" w14:textId="113CB370" w:rsidR="006D0F13" w:rsidRPr="006D0F13" w:rsidRDefault="006D0F13" w:rsidP="00D65367">
      <w:pPr>
        <w:pStyle w:val="BodyText"/>
        <w:rPr>
          <w:lang w:eastAsia="en-GB"/>
        </w:rPr>
      </w:pPr>
      <w:r w:rsidRPr="006D0F13">
        <w:rPr>
          <w:lang w:eastAsia="en-GB"/>
        </w:rPr>
        <w:t xml:space="preserve">This policy sets out: </w:t>
      </w:r>
    </w:p>
    <w:p w14:paraId="0112A550" w14:textId="065760CE" w:rsidR="006D0F13" w:rsidRPr="006D0F13" w:rsidRDefault="006D0F13" w:rsidP="00351D53">
      <w:pPr>
        <w:pStyle w:val="BodyText"/>
        <w:numPr>
          <w:ilvl w:val="0"/>
          <w:numId w:val="47"/>
        </w:numPr>
        <w:rPr>
          <w:lang w:eastAsia="en-GB"/>
        </w:rPr>
      </w:pPr>
      <w:r w:rsidRPr="006D0F13">
        <w:rPr>
          <w:lang w:eastAsia="en-GB"/>
        </w:rPr>
        <w:t xml:space="preserve">The legal powers used by </w:t>
      </w:r>
      <w:bookmarkStart w:id="3" w:name="_Hlk88215240"/>
      <w:r w:rsidRPr="006D0F13">
        <w:rPr>
          <w:lang w:eastAsia="en-GB"/>
        </w:rPr>
        <w:t xml:space="preserve">New Forest District Council </w:t>
      </w:r>
      <w:bookmarkEnd w:id="3"/>
      <w:r w:rsidRPr="006D0F13">
        <w:rPr>
          <w:lang w:eastAsia="en-GB"/>
        </w:rPr>
        <w:t>to exercise its duty in respect of Street Naming and Numbering</w:t>
      </w:r>
      <w:r w:rsidR="00B159E3">
        <w:rPr>
          <w:lang w:eastAsia="en-GB"/>
        </w:rPr>
        <w:t>.</w:t>
      </w:r>
      <w:r w:rsidRPr="006D0F13">
        <w:rPr>
          <w:lang w:eastAsia="en-GB"/>
        </w:rPr>
        <w:t xml:space="preserve"> </w:t>
      </w:r>
    </w:p>
    <w:p w14:paraId="435CA5A9" w14:textId="0CF6A58B" w:rsidR="006D0F13" w:rsidRPr="006D0F13" w:rsidRDefault="006D0F13" w:rsidP="00351D53">
      <w:pPr>
        <w:pStyle w:val="BodyText"/>
        <w:numPr>
          <w:ilvl w:val="0"/>
          <w:numId w:val="47"/>
        </w:numPr>
        <w:rPr>
          <w:lang w:eastAsia="en-GB"/>
        </w:rPr>
      </w:pPr>
      <w:r w:rsidRPr="006D0F13">
        <w:rPr>
          <w:lang w:eastAsia="en-GB"/>
        </w:rPr>
        <w:t>The process to be followed by applicants, and the consultation New Forest District Council will undertake with affected parties, including Town and Parish Council</w:t>
      </w:r>
      <w:r w:rsidR="00B159E3">
        <w:rPr>
          <w:lang w:eastAsia="en-GB"/>
        </w:rPr>
        <w:t>.</w:t>
      </w:r>
    </w:p>
    <w:p w14:paraId="544C15B1" w14:textId="2F5084D0" w:rsidR="006D0F13" w:rsidRPr="006D0F13" w:rsidRDefault="006D0F13" w:rsidP="00351D53">
      <w:pPr>
        <w:pStyle w:val="BodyText"/>
        <w:numPr>
          <w:ilvl w:val="0"/>
          <w:numId w:val="47"/>
        </w:numPr>
        <w:rPr>
          <w:lang w:eastAsia="en-GB"/>
        </w:rPr>
      </w:pPr>
      <w:r w:rsidRPr="006D0F13">
        <w:rPr>
          <w:lang w:eastAsia="en-GB"/>
        </w:rPr>
        <w:t xml:space="preserve">Guidelines for naming and numbering streets and </w:t>
      </w:r>
      <w:r w:rsidR="009D1D14">
        <w:rPr>
          <w:lang w:eastAsia="en-GB"/>
        </w:rPr>
        <w:t>buildings</w:t>
      </w:r>
      <w:r w:rsidRPr="006D0F13">
        <w:rPr>
          <w:lang w:eastAsia="en-GB"/>
        </w:rPr>
        <w:t xml:space="preserve"> that are designed to enable us to meet the overall policy </w:t>
      </w:r>
      <w:r w:rsidR="001E45D8" w:rsidRPr="006D0F13">
        <w:rPr>
          <w:lang w:eastAsia="en-GB"/>
        </w:rPr>
        <w:t>aim</w:t>
      </w:r>
      <w:r w:rsidRPr="006D0F13">
        <w:rPr>
          <w:lang w:eastAsia="en-GB"/>
        </w:rPr>
        <w:t xml:space="preserve"> of maintaining a comprehensive, </w:t>
      </w:r>
      <w:r w:rsidR="00FE7F00" w:rsidRPr="006D0F13">
        <w:rPr>
          <w:lang w:eastAsia="en-GB"/>
        </w:rPr>
        <w:t>unambiguous,</w:t>
      </w:r>
      <w:r w:rsidRPr="006D0F13">
        <w:rPr>
          <w:lang w:eastAsia="en-GB"/>
        </w:rPr>
        <w:t xml:space="preserve"> and accurate database of all properties within the district. </w:t>
      </w:r>
    </w:p>
    <w:p w14:paraId="795C8E73" w14:textId="4DAEC5E3" w:rsidR="0078279E" w:rsidRDefault="006D0F13" w:rsidP="007D3001">
      <w:pPr>
        <w:pStyle w:val="Heading3"/>
      </w:pPr>
      <w:bookmarkStart w:id="4" w:name="_Toc153960163"/>
      <w:r>
        <w:t xml:space="preserve">Purpose </w:t>
      </w:r>
      <w:r w:rsidRPr="0027706B">
        <w:t>of</w:t>
      </w:r>
      <w:r>
        <w:t xml:space="preserve"> the Policy</w:t>
      </w:r>
      <w:bookmarkEnd w:id="4"/>
    </w:p>
    <w:p w14:paraId="7B7D322D" w14:textId="574F3E6B" w:rsidR="00BC1D11" w:rsidRPr="008813B3" w:rsidRDefault="00BC1D11" w:rsidP="00BC1D11">
      <w:r w:rsidRPr="008813B3">
        <w:t xml:space="preserve">The purpose of the Street Naming and Numbering Policy is to </w:t>
      </w:r>
      <w:r w:rsidR="00DD3169">
        <w:t>provide</w:t>
      </w:r>
      <w:r w:rsidRPr="008813B3">
        <w:t xml:space="preserve"> the correct process, rules, and fees for the following activities: </w:t>
      </w:r>
    </w:p>
    <w:p w14:paraId="0CFADD77" w14:textId="77777777" w:rsidR="00BC1D11" w:rsidRPr="008813B3" w:rsidRDefault="00BC1D11" w:rsidP="00BC1D11">
      <w:pPr>
        <w:spacing w:after="0" w:line="259" w:lineRule="auto"/>
        <w:ind w:left="568"/>
      </w:pPr>
      <w:r w:rsidRPr="008813B3">
        <w:t xml:space="preserve"> </w:t>
      </w:r>
    </w:p>
    <w:p w14:paraId="0F0ECE1D" w14:textId="3C05B129" w:rsidR="00BC1D11" w:rsidRPr="008813B3" w:rsidRDefault="00BC1D11" w:rsidP="00C84C99">
      <w:pPr>
        <w:pStyle w:val="BodyText"/>
        <w:numPr>
          <w:ilvl w:val="0"/>
          <w:numId w:val="47"/>
        </w:numPr>
        <w:rPr>
          <w:lang w:eastAsia="en-GB"/>
        </w:rPr>
      </w:pPr>
      <w:r w:rsidRPr="008813B3">
        <w:rPr>
          <w:lang w:eastAsia="en-GB"/>
        </w:rPr>
        <w:t>Naming of new streets and numbering properties on those streets</w:t>
      </w:r>
      <w:r w:rsidR="00FF0977">
        <w:rPr>
          <w:lang w:eastAsia="en-GB"/>
        </w:rPr>
        <w:t>.</w:t>
      </w:r>
    </w:p>
    <w:p w14:paraId="4605E4A2" w14:textId="05D37D60" w:rsidR="00BC1D11" w:rsidRPr="008813B3" w:rsidRDefault="00BC1D11" w:rsidP="00C84C99">
      <w:pPr>
        <w:pStyle w:val="BodyText"/>
        <w:numPr>
          <w:ilvl w:val="0"/>
          <w:numId w:val="47"/>
        </w:numPr>
        <w:rPr>
          <w:lang w:eastAsia="en-GB"/>
        </w:rPr>
      </w:pPr>
      <w:r w:rsidRPr="008813B3">
        <w:rPr>
          <w:lang w:eastAsia="en-GB"/>
        </w:rPr>
        <w:t>Renaming an existing street or renumbering all existing properties on an existing street</w:t>
      </w:r>
      <w:r w:rsidR="00FF0977">
        <w:rPr>
          <w:lang w:eastAsia="en-GB"/>
        </w:rPr>
        <w:t>.</w:t>
      </w:r>
    </w:p>
    <w:p w14:paraId="6B20FA3C" w14:textId="7DF95530" w:rsidR="00BC1D11" w:rsidRPr="008813B3" w:rsidRDefault="00BC1D11" w:rsidP="00C84C99">
      <w:pPr>
        <w:pStyle w:val="BodyText"/>
        <w:numPr>
          <w:ilvl w:val="0"/>
          <w:numId w:val="47"/>
        </w:numPr>
        <w:rPr>
          <w:lang w:eastAsia="en-GB"/>
        </w:rPr>
      </w:pPr>
      <w:r w:rsidRPr="008813B3">
        <w:rPr>
          <w:lang w:eastAsia="en-GB"/>
        </w:rPr>
        <w:t>Registering a new property / infill property on an existing street</w:t>
      </w:r>
      <w:r w:rsidR="00FF0977">
        <w:rPr>
          <w:lang w:eastAsia="en-GB"/>
        </w:rPr>
        <w:t>.</w:t>
      </w:r>
      <w:r w:rsidRPr="008813B3">
        <w:rPr>
          <w:lang w:eastAsia="en-GB"/>
        </w:rPr>
        <w:t xml:space="preserve"> </w:t>
      </w:r>
    </w:p>
    <w:p w14:paraId="6B2CB266" w14:textId="516478A5" w:rsidR="00BC1D11" w:rsidRPr="008813B3" w:rsidRDefault="00BC1D11" w:rsidP="00C84C99">
      <w:pPr>
        <w:pStyle w:val="BodyText"/>
        <w:numPr>
          <w:ilvl w:val="0"/>
          <w:numId w:val="47"/>
        </w:numPr>
        <w:rPr>
          <w:lang w:eastAsia="en-GB"/>
        </w:rPr>
      </w:pPr>
      <w:r w:rsidRPr="008813B3">
        <w:rPr>
          <w:lang w:eastAsia="en-GB"/>
        </w:rPr>
        <w:lastRenderedPageBreak/>
        <w:t>Allocation of numbers to properties with names only</w:t>
      </w:r>
      <w:r w:rsidR="00FF0977">
        <w:rPr>
          <w:lang w:eastAsia="en-GB"/>
        </w:rPr>
        <w:t>.</w:t>
      </w:r>
    </w:p>
    <w:p w14:paraId="2CC4F4C2" w14:textId="0F65CD99" w:rsidR="00BC1D11" w:rsidRPr="008813B3" w:rsidRDefault="00BC1D11" w:rsidP="00C84C99">
      <w:pPr>
        <w:pStyle w:val="BodyText"/>
        <w:numPr>
          <w:ilvl w:val="0"/>
          <w:numId w:val="47"/>
        </w:numPr>
        <w:rPr>
          <w:lang w:eastAsia="en-GB"/>
        </w:rPr>
      </w:pPr>
      <w:r w:rsidRPr="008813B3">
        <w:rPr>
          <w:lang w:eastAsia="en-GB"/>
        </w:rPr>
        <w:t>Allocation of house names or changing house names to properties with a number</w:t>
      </w:r>
      <w:r w:rsidR="00FF0977">
        <w:rPr>
          <w:lang w:eastAsia="en-GB"/>
        </w:rPr>
        <w:t>.</w:t>
      </w:r>
    </w:p>
    <w:p w14:paraId="1C952FB9" w14:textId="71DAADE5" w:rsidR="00BC1D11" w:rsidRDefault="0027706B" w:rsidP="00C84C99">
      <w:pPr>
        <w:pStyle w:val="Heading3"/>
        <w:rPr>
          <w:lang w:eastAsia="en-GB"/>
        </w:rPr>
      </w:pPr>
      <w:bookmarkStart w:id="5" w:name="_Toc153960164"/>
      <w:r>
        <w:rPr>
          <w:lang w:eastAsia="en-GB"/>
        </w:rPr>
        <w:t>Scope</w:t>
      </w:r>
      <w:bookmarkEnd w:id="5"/>
    </w:p>
    <w:p w14:paraId="0616A02B" w14:textId="77777777" w:rsidR="00E04859" w:rsidRPr="008813B3" w:rsidRDefault="00E04859" w:rsidP="00E04859">
      <w:r w:rsidRPr="008813B3">
        <w:t xml:space="preserve">New Forest District Council, residents, businesses, visitors, and external organisations are all affected by the contents of this policy. </w:t>
      </w:r>
    </w:p>
    <w:p w14:paraId="1BF74155" w14:textId="331C1E2D" w:rsidR="004E1BAC" w:rsidRDefault="00BC1D11" w:rsidP="007D3001">
      <w:pPr>
        <w:pStyle w:val="Heading2"/>
      </w:pPr>
      <w:bookmarkStart w:id="6" w:name="_Toc153960165"/>
      <w:r>
        <w:t>Powers used by New Forest District Council</w:t>
      </w:r>
      <w:bookmarkEnd w:id="6"/>
    </w:p>
    <w:p w14:paraId="16D71258" w14:textId="77777777" w:rsidR="009D1D14" w:rsidRDefault="009D1D14" w:rsidP="007F36D9">
      <w:pPr>
        <w:pStyle w:val="BodyText"/>
      </w:pPr>
    </w:p>
    <w:p w14:paraId="6941C122" w14:textId="3F03FB93" w:rsidR="005435C4" w:rsidRDefault="005435C4" w:rsidP="007F36D9">
      <w:pPr>
        <w:pStyle w:val="BodyText"/>
      </w:pPr>
      <w:r>
        <w:t xml:space="preserve">New Forest District Council is responsible for ensuring that streets are named, and properties numbered and for ensuring that authorised names and numbers are displayed in an appropriate manner. </w:t>
      </w:r>
    </w:p>
    <w:p w14:paraId="318903ED" w14:textId="77777777" w:rsidR="005435C4" w:rsidRDefault="005435C4" w:rsidP="007F36D9">
      <w:pPr>
        <w:pStyle w:val="BodyText"/>
      </w:pPr>
    </w:p>
    <w:p w14:paraId="77DC991B" w14:textId="209C9190" w:rsidR="008E7337" w:rsidRPr="008813B3" w:rsidRDefault="008E7337" w:rsidP="007F36D9">
      <w:pPr>
        <w:pStyle w:val="BodyText"/>
      </w:pPr>
      <w:r w:rsidRPr="008813B3">
        <w:t xml:space="preserve">The Council’s powers to require street numbers and road names to be displayed are contained in sections 64 and 65 of the Towns Improvement Clauses Act 1847. </w:t>
      </w:r>
    </w:p>
    <w:p w14:paraId="64EAA1FC" w14:textId="77777777" w:rsidR="008E7337" w:rsidRPr="008813B3" w:rsidRDefault="008E7337" w:rsidP="007F36D9">
      <w:pPr>
        <w:pStyle w:val="BodyText"/>
      </w:pPr>
      <w:r w:rsidRPr="008813B3">
        <w:t xml:space="preserve"> </w:t>
      </w:r>
    </w:p>
    <w:p w14:paraId="18552015" w14:textId="791F6367" w:rsidR="008E7337" w:rsidRPr="008813B3" w:rsidRDefault="008E7337" w:rsidP="007F36D9">
      <w:pPr>
        <w:pStyle w:val="BodyText"/>
      </w:pPr>
      <w:r w:rsidRPr="008813B3">
        <w:t xml:space="preserve">The Council’s authority to name or alter a street name is contained in sections 17 </w:t>
      </w:r>
      <w:r w:rsidR="00BA5B6E">
        <w:t>to 19</w:t>
      </w:r>
      <w:r w:rsidRPr="008813B3">
        <w:t xml:space="preserve"> of the Public Health Act 1925 and </w:t>
      </w:r>
      <w:r w:rsidR="009D1D14">
        <w:t xml:space="preserve">section 21 of </w:t>
      </w:r>
      <w:r w:rsidRPr="008813B3">
        <w:t xml:space="preserve">the </w:t>
      </w:r>
      <w:bookmarkStart w:id="7" w:name="_Hlk88215573"/>
      <w:r w:rsidRPr="008813B3">
        <w:t>Public Health Act Amendment Acts 1907</w:t>
      </w:r>
      <w:bookmarkEnd w:id="7"/>
      <w:r w:rsidR="009D1D14">
        <w:t>.</w:t>
      </w:r>
    </w:p>
    <w:p w14:paraId="55FFA30F" w14:textId="77777777" w:rsidR="00480CBC" w:rsidRDefault="00480CBC" w:rsidP="007F36D9">
      <w:pPr>
        <w:pStyle w:val="BodyText"/>
      </w:pPr>
    </w:p>
    <w:p w14:paraId="20E5CB4C" w14:textId="41B41993" w:rsidR="008E7337" w:rsidRPr="008813B3" w:rsidRDefault="008E7337" w:rsidP="007F36D9">
      <w:pPr>
        <w:pStyle w:val="BodyText"/>
      </w:pPr>
      <w:r w:rsidRPr="008813B3">
        <w:t xml:space="preserve">Essentially, street naming and numbering is a statutory service by virtue of the above two legislative routes that the council </w:t>
      </w:r>
      <w:r w:rsidR="00BA5B6E">
        <w:t>has</w:t>
      </w:r>
      <w:r w:rsidRPr="008813B3">
        <w:t xml:space="preserve"> cho</w:t>
      </w:r>
      <w:r w:rsidR="00BA5B6E">
        <w:t>sen</w:t>
      </w:r>
      <w:r w:rsidRPr="008813B3">
        <w:t xml:space="preserve"> to adopt, and the </w:t>
      </w:r>
      <w:r w:rsidR="00741455">
        <w:t>c</w:t>
      </w:r>
      <w:r w:rsidRPr="008813B3">
        <w:t xml:space="preserve">ouncil cannot charge for the initial street naming and property numbering services. </w:t>
      </w:r>
    </w:p>
    <w:p w14:paraId="2AB4E6F2" w14:textId="77777777" w:rsidR="008E7337" w:rsidRPr="008813B3" w:rsidRDefault="008E7337" w:rsidP="007F36D9">
      <w:pPr>
        <w:pStyle w:val="BodyText"/>
      </w:pPr>
    </w:p>
    <w:p w14:paraId="790C9E90" w14:textId="02C6133E" w:rsidR="008E7337" w:rsidRPr="008813B3" w:rsidRDefault="008E7337" w:rsidP="007F36D9">
      <w:pPr>
        <w:pStyle w:val="BodyText"/>
      </w:pPr>
      <w:r w:rsidRPr="008813B3">
        <w:t>However, under Section 93 of the Local Government Act 2003 a local authority may charge a person for providing a service if the authority is authorised, but not required, to provide the service – that is the service must be discretionary</w:t>
      </w:r>
      <w:r w:rsidR="00FE7F00" w:rsidRPr="008813B3">
        <w:t xml:space="preserve">. </w:t>
      </w:r>
      <w:r w:rsidRPr="008813B3">
        <w:t xml:space="preserve">The legislations require the council to simply determine the name or numbers to be allocated. If as part of this process the council </w:t>
      </w:r>
      <w:r w:rsidR="00514701" w:rsidRPr="008813B3">
        <w:t>consults</w:t>
      </w:r>
      <w:r w:rsidRPr="008813B3">
        <w:t xml:space="preserve"> with other organisations such as the Royal Mail or emergency services, then the council may charge administration fees as there is no statutory requirement for such liaison.</w:t>
      </w:r>
    </w:p>
    <w:p w14:paraId="742BF38B" w14:textId="77777777" w:rsidR="008E7337" w:rsidRPr="008813B3" w:rsidRDefault="008E7337" w:rsidP="007F36D9">
      <w:pPr>
        <w:pStyle w:val="BodyText"/>
      </w:pPr>
    </w:p>
    <w:p w14:paraId="552B17CD" w14:textId="0D859A6C" w:rsidR="008E7337" w:rsidRPr="008813B3" w:rsidRDefault="008E7337" w:rsidP="007F36D9">
      <w:pPr>
        <w:pStyle w:val="BodyText"/>
      </w:pPr>
      <w:r w:rsidRPr="008813B3">
        <w:t>As part of</w:t>
      </w:r>
      <w:r w:rsidR="00A70C49">
        <w:t xml:space="preserve"> </w:t>
      </w:r>
      <w:r w:rsidR="00FF5021">
        <w:t>our</w:t>
      </w:r>
      <w:r w:rsidRPr="008813B3">
        <w:t xml:space="preserve"> service, </w:t>
      </w:r>
      <w:r w:rsidR="00CE263E">
        <w:t xml:space="preserve">the Address Management Team </w:t>
      </w:r>
      <w:r w:rsidR="0065277C">
        <w:t xml:space="preserve">will </w:t>
      </w:r>
      <w:r w:rsidR="00CE263E">
        <w:t>consult</w:t>
      </w:r>
      <w:r w:rsidR="00BA6A15">
        <w:t xml:space="preserve"> </w:t>
      </w:r>
      <w:r w:rsidR="0037491A">
        <w:t xml:space="preserve">and agree the allocation of </w:t>
      </w:r>
      <w:r w:rsidR="00B159E3">
        <w:t>street</w:t>
      </w:r>
      <w:r w:rsidR="0037491A">
        <w:t xml:space="preserve"> names. </w:t>
      </w:r>
      <w:r w:rsidR="00EB2FBB">
        <w:t xml:space="preserve">This is a chargeable </w:t>
      </w:r>
      <w:r w:rsidRPr="008813B3">
        <w:t>element of the street naming service.</w:t>
      </w:r>
    </w:p>
    <w:p w14:paraId="713CFA7F" w14:textId="77777777" w:rsidR="008E7337" w:rsidRPr="008813B3" w:rsidRDefault="008E7337" w:rsidP="007F36D9">
      <w:pPr>
        <w:pStyle w:val="BodyText"/>
        <w:rPr>
          <w:rFonts w:ascii="Calibri" w:eastAsiaTheme="minorHAnsi" w:hAnsi="Calibri" w:cs="Calibri"/>
        </w:rPr>
      </w:pPr>
    </w:p>
    <w:p w14:paraId="4B62D0F9" w14:textId="15F51557" w:rsidR="008E7337" w:rsidRPr="008813B3" w:rsidRDefault="008E7337" w:rsidP="007F36D9">
      <w:pPr>
        <w:pStyle w:val="BodyText"/>
      </w:pPr>
      <w:r w:rsidRPr="008813B3">
        <w:t xml:space="preserve">With regards to renaming property names or changing street names and amending existing numbering, these are all a discretionary service, and the </w:t>
      </w:r>
      <w:r w:rsidR="004E47AD">
        <w:t>council</w:t>
      </w:r>
      <w:r w:rsidRPr="008813B3">
        <w:t xml:space="preserve"> will charge for this service as set out in our charging guidance.</w:t>
      </w:r>
    </w:p>
    <w:p w14:paraId="1464A6E0" w14:textId="640F911A" w:rsidR="00E04859" w:rsidRDefault="00030570" w:rsidP="007D3001">
      <w:pPr>
        <w:pStyle w:val="Heading3"/>
      </w:pPr>
      <w:bookmarkStart w:id="8" w:name="_Toc153960166"/>
      <w:r>
        <w:t>Resolution of the Council</w:t>
      </w:r>
      <w:bookmarkEnd w:id="8"/>
    </w:p>
    <w:p w14:paraId="1A3F0EAA" w14:textId="1EDE7E37" w:rsidR="002C2CE8" w:rsidRDefault="002C2CE8" w:rsidP="00B2067E">
      <w:pPr>
        <w:pStyle w:val="BodyText"/>
      </w:pPr>
      <w:r w:rsidRPr="008813B3">
        <w:t xml:space="preserve">New Forest District Council has resolved to apply Section 17 </w:t>
      </w:r>
      <w:r w:rsidR="00BA5B6E">
        <w:t>to 19</w:t>
      </w:r>
      <w:r w:rsidRPr="008813B3">
        <w:t xml:space="preserve"> of the Public Health Act 1925, </w:t>
      </w:r>
      <w:r w:rsidR="00BA5B6E">
        <w:t xml:space="preserve">section 21 of the </w:t>
      </w:r>
      <w:r w:rsidRPr="008813B3">
        <w:t xml:space="preserve">Public Health Act Amendment Acts 1907, and Sections 64 and 65 of the Towns Improvement Clauses Act 1847. </w:t>
      </w:r>
    </w:p>
    <w:p w14:paraId="77CC446E" w14:textId="3083B941" w:rsidR="00484D28" w:rsidRDefault="00A94992" w:rsidP="00484D28">
      <w:pPr>
        <w:pStyle w:val="Heading3"/>
      </w:pPr>
      <w:bookmarkStart w:id="9" w:name="_Toc153960167"/>
      <w:r>
        <w:t>Consultation and Notification</w:t>
      </w:r>
      <w:bookmarkEnd w:id="9"/>
    </w:p>
    <w:p w14:paraId="6FC329A9" w14:textId="679B7370" w:rsidR="004A3B48" w:rsidRPr="008813B3" w:rsidRDefault="004A3B48" w:rsidP="004A3B48">
      <w:r w:rsidRPr="008813B3">
        <w:t xml:space="preserve">The Address Management Team will consult, </w:t>
      </w:r>
      <w:r w:rsidR="009538A2">
        <w:t xml:space="preserve">when </w:t>
      </w:r>
      <w:r w:rsidRPr="008813B3">
        <w:t xml:space="preserve">appropriate </w:t>
      </w:r>
      <w:r w:rsidR="004D757F">
        <w:t xml:space="preserve">prior to </w:t>
      </w:r>
      <w:r w:rsidRPr="008813B3">
        <w:t xml:space="preserve">proceeding with the allocation of </w:t>
      </w:r>
      <w:r w:rsidR="00B159E3">
        <w:t>street</w:t>
      </w:r>
      <w:r w:rsidRPr="008813B3">
        <w:t xml:space="preserve"> names. The mechanism for agreeing new street names with Town and Parish Councils, is set out in section </w:t>
      </w:r>
      <w:r w:rsidR="003A61AB">
        <w:t>(Street Naming and Numbering Process)</w:t>
      </w:r>
      <w:r w:rsidR="00A1255F">
        <w:t xml:space="preserve"> </w:t>
      </w:r>
      <w:r w:rsidRPr="008813B3">
        <w:t xml:space="preserve">of this policy. </w:t>
      </w:r>
    </w:p>
    <w:p w14:paraId="2D222352" w14:textId="77777777" w:rsidR="004A3B48" w:rsidRPr="008813B3" w:rsidRDefault="004A3B48" w:rsidP="004A3B48">
      <w:pPr>
        <w:spacing w:after="0" w:line="259" w:lineRule="auto"/>
        <w:ind w:left="568"/>
      </w:pPr>
      <w:r w:rsidRPr="008813B3">
        <w:t xml:space="preserve"> </w:t>
      </w:r>
    </w:p>
    <w:p w14:paraId="11B1BC0F" w14:textId="01F7BD9C" w:rsidR="004A3B48" w:rsidRPr="008813B3" w:rsidRDefault="004A3B48" w:rsidP="004A3B48">
      <w:r w:rsidRPr="008813B3">
        <w:t xml:space="preserve">The Address </w:t>
      </w:r>
      <w:r w:rsidR="00B159E3">
        <w:t>Management</w:t>
      </w:r>
      <w:r w:rsidRPr="008813B3">
        <w:rPr>
          <w:color w:val="FF0000"/>
        </w:rPr>
        <w:t xml:space="preserve"> </w:t>
      </w:r>
      <w:r w:rsidRPr="008813B3">
        <w:t>Team</w:t>
      </w:r>
      <w:r w:rsidR="009538A2">
        <w:t xml:space="preserve"> </w:t>
      </w:r>
      <w:r w:rsidRPr="008813B3">
        <w:t>will notify, as app</w:t>
      </w:r>
      <w:r w:rsidR="008253CD">
        <w:t>licable</w:t>
      </w:r>
      <w:r w:rsidRPr="008813B3">
        <w:t xml:space="preserve">, the Royal Mail, Electoral Registration, Council Tax, the </w:t>
      </w:r>
      <w:bookmarkStart w:id="10" w:name="_Hlk153455811"/>
      <w:r w:rsidRPr="008813B3">
        <w:t xml:space="preserve">custodians of the </w:t>
      </w:r>
      <w:r w:rsidR="008253CD">
        <w:t xml:space="preserve">(LLPG) </w:t>
      </w:r>
      <w:bookmarkEnd w:id="10"/>
      <w:r w:rsidRPr="008813B3">
        <w:t xml:space="preserve">and other </w:t>
      </w:r>
      <w:bookmarkStart w:id="11" w:name="_Hlk92289963"/>
      <w:r w:rsidR="00B159E3">
        <w:t>statutory authorities</w:t>
      </w:r>
      <w:r w:rsidRPr="008813B3">
        <w:t xml:space="preserve"> or external address databases </w:t>
      </w:r>
      <w:bookmarkEnd w:id="11"/>
      <w:r w:rsidRPr="008813B3">
        <w:t>confirming property numbering or amendments to addresses.</w:t>
      </w:r>
    </w:p>
    <w:p w14:paraId="333D3833" w14:textId="77777777" w:rsidR="007B1BAD" w:rsidRPr="007B1BAD" w:rsidRDefault="007B1BAD" w:rsidP="007B1BAD">
      <w:pPr>
        <w:pStyle w:val="Heading3"/>
      </w:pPr>
      <w:bookmarkStart w:id="12" w:name="_Toc153960168"/>
      <w:r w:rsidRPr="007B1BAD">
        <w:t>Royal Mail</w:t>
      </w:r>
      <w:bookmarkEnd w:id="12"/>
      <w:r w:rsidRPr="007B1BAD">
        <w:t xml:space="preserve"> </w:t>
      </w:r>
    </w:p>
    <w:p w14:paraId="55233C93" w14:textId="0E74D489" w:rsidR="008B0BEC" w:rsidRPr="008813B3" w:rsidRDefault="00AF7E0A" w:rsidP="008B0BEC">
      <w:pPr>
        <w:rPr>
          <w:b/>
          <w:bCs/>
          <w:color w:val="FF0000"/>
        </w:rPr>
      </w:pPr>
      <w:r>
        <w:t xml:space="preserve">We will </w:t>
      </w:r>
      <w:r w:rsidR="008B0BEC" w:rsidRPr="008813B3">
        <w:t xml:space="preserve">only request an address from Royal Mail where we have an operational requirement to do so, or we believe the property is </w:t>
      </w:r>
      <w:r w:rsidR="0065277C">
        <w:t xml:space="preserve">in </w:t>
      </w:r>
      <w:r w:rsidR="008B0BEC" w:rsidRPr="008813B3">
        <w:t xml:space="preserve">use for permanent </w:t>
      </w:r>
      <w:r w:rsidR="009D1D14">
        <w:t>occupation</w:t>
      </w:r>
      <w:r w:rsidR="008B0BEC" w:rsidRPr="008813B3">
        <w:t xml:space="preserve">. Such addresses will have to meet Royal Mail's requirements for secure delivery </w:t>
      </w:r>
      <w:r w:rsidR="00DE6256" w:rsidRPr="008813B3">
        <w:t>point,</w:t>
      </w:r>
      <w:r w:rsidR="008B0BEC" w:rsidRPr="008813B3">
        <w:t xml:space="preserve"> and </w:t>
      </w:r>
      <w:r w:rsidR="00B159E3">
        <w:t xml:space="preserve">we will </w:t>
      </w:r>
      <w:r w:rsidR="008B0BEC" w:rsidRPr="008813B3">
        <w:t xml:space="preserve">inform </w:t>
      </w:r>
      <w:bookmarkStart w:id="13" w:name="_Hlk88216032"/>
      <w:r w:rsidR="008B0BEC" w:rsidRPr="008813B3">
        <w:t>NFDC</w:t>
      </w:r>
      <w:bookmarkEnd w:id="13"/>
      <w:r w:rsidR="008B0BEC" w:rsidRPr="008813B3">
        <w:t xml:space="preserve"> Planning Enforcement </w:t>
      </w:r>
      <w:r w:rsidR="00B159E3">
        <w:t>T</w:t>
      </w:r>
      <w:r w:rsidR="008B0BEC" w:rsidRPr="008813B3">
        <w:t xml:space="preserve">eam about any suspected </w:t>
      </w:r>
      <w:r w:rsidR="00B159E3">
        <w:t xml:space="preserve">unapproved </w:t>
      </w:r>
      <w:r w:rsidR="008B0BEC" w:rsidRPr="008813B3">
        <w:t>change of use.</w:t>
      </w:r>
    </w:p>
    <w:p w14:paraId="43D7BD0D" w14:textId="77777777" w:rsidR="008B0BEC" w:rsidRPr="008813B3" w:rsidRDefault="008B0BEC" w:rsidP="008B0BEC">
      <w:pPr>
        <w:spacing w:after="0" w:line="259" w:lineRule="auto"/>
        <w:ind w:left="568"/>
      </w:pPr>
      <w:r w:rsidRPr="008813B3">
        <w:t xml:space="preserve"> </w:t>
      </w:r>
    </w:p>
    <w:p w14:paraId="467C79E8" w14:textId="08ACD804" w:rsidR="008B0BEC" w:rsidRPr="008813B3" w:rsidRDefault="00EC0125" w:rsidP="008B0BEC">
      <w:r>
        <w:t xml:space="preserve">Once </w:t>
      </w:r>
      <w:r w:rsidR="008B0BEC" w:rsidRPr="008813B3">
        <w:t xml:space="preserve">an approved address is agreed by all parties, </w:t>
      </w:r>
      <w:r w:rsidR="00B159E3">
        <w:t xml:space="preserve">the </w:t>
      </w:r>
      <w:r w:rsidR="008B0BEC" w:rsidRPr="008813B3">
        <w:t xml:space="preserve">Royal Mail will confirm a postcode. The maintenance and any future changes to this postcode are the responsibility of </w:t>
      </w:r>
      <w:r w:rsidR="00B159E3">
        <w:t xml:space="preserve">the </w:t>
      </w:r>
      <w:r w:rsidR="008B0BEC" w:rsidRPr="008813B3">
        <w:t xml:space="preserve">Royal Mail. </w:t>
      </w:r>
    </w:p>
    <w:p w14:paraId="305D9F7C" w14:textId="77777777" w:rsidR="008B0BEC" w:rsidRPr="008813B3" w:rsidRDefault="008B0BEC" w:rsidP="008B0BEC">
      <w:pPr>
        <w:spacing w:after="0" w:line="259" w:lineRule="auto"/>
        <w:ind w:left="568"/>
      </w:pPr>
      <w:r w:rsidRPr="008813B3">
        <w:t xml:space="preserve"> </w:t>
      </w:r>
    </w:p>
    <w:p w14:paraId="12BC2899" w14:textId="3C52C93F" w:rsidR="008B0BEC" w:rsidRPr="008813B3" w:rsidRDefault="00692BB9" w:rsidP="008B0BEC">
      <w:r>
        <w:t>We</w:t>
      </w:r>
      <w:r w:rsidR="008B0BEC" w:rsidRPr="008813B3">
        <w:t xml:space="preserve"> will notify </w:t>
      </w:r>
      <w:r w:rsidR="00B159E3">
        <w:t xml:space="preserve">the </w:t>
      </w:r>
      <w:r w:rsidR="008B0BEC" w:rsidRPr="008813B3">
        <w:t xml:space="preserve">Royal Mail of new addresses, but it will be the responsibility of </w:t>
      </w:r>
      <w:r w:rsidR="00B159E3">
        <w:t xml:space="preserve">the </w:t>
      </w:r>
      <w:r w:rsidR="008B0BEC" w:rsidRPr="008813B3">
        <w:t xml:space="preserve">Royal Mail to update their records. </w:t>
      </w:r>
    </w:p>
    <w:p w14:paraId="576E332C" w14:textId="77777777" w:rsidR="008B0BEC" w:rsidRPr="008813B3" w:rsidRDefault="008B0BEC" w:rsidP="008B0BEC">
      <w:pPr>
        <w:spacing w:after="0" w:line="259" w:lineRule="auto"/>
        <w:ind w:left="568"/>
      </w:pPr>
      <w:r w:rsidRPr="008813B3">
        <w:t xml:space="preserve"> </w:t>
      </w:r>
    </w:p>
    <w:p w14:paraId="39AE04AA" w14:textId="14E89F1A" w:rsidR="008B0BEC" w:rsidRPr="008813B3" w:rsidRDefault="008B0BEC" w:rsidP="008B0BEC">
      <w:r w:rsidRPr="008813B3">
        <w:t xml:space="preserve">Locality names within the official postal address are the responsibility of the Royal Mail. Where applicants object to a locality name in their postal address, </w:t>
      </w:r>
      <w:r w:rsidR="00B159E3">
        <w:t xml:space="preserve">the </w:t>
      </w:r>
      <w:r w:rsidRPr="008813B3">
        <w:t xml:space="preserve">Royal Mail, has a </w:t>
      </w:r>
      <w:r w:rsidRPr="008813B3">
        <w:lastRenderedPageBreak/>
        <w:t xml:space="preserve">procedure laid down in their code of practice by the Postal Services Commission for adding or amending locality details. </w:t>
      </w:r>
    </w:p>
    <w:p w14:paraId="63F5B3E4" w14:textId="77777777" w:rsidR="008B0BEC" w:rsidRPr="008813B3" w:rsidRDefault="008B0BEC" w:rsidP="008B0BEC">
      <w:pPr>
        <w:spacing w:after="0" w:line="259" w:lineRule="auto"/>
        <w:ind w:left="568"/>
      </w:pPr>
      <w:r w:rsidRPr="008813B3">
        <w:t xml:space="preserve"> </w:t>
      </w:r>
    </w:p>
    <w:p w14:paraId="64030C44" w14:textId="21406F70" w:rsidR="008B0BEC" w:rsidRPr="008813B3" w:rsidRDefault="00BE5D9D" w:rsidP="008B0BEC">
      <w:r>
        <w:t>We</w:t>
      </w:r>
      <w:r w:rsidR="002401A3">
        <w:t xml:space="preserve"> </w:t>
      </w:r>
      <w:r w:rsidR="008B0BEC" w:rsidRPr="008813B3">
        <w:t xml:space="preserve">will remind applicants that </w:t>
      </w:r>
      <w:r w:rsidR="00540001">
        <w:t xml:space="preserve">Royal Mail </w:t>
      </w:r>
      <w:r w:rsidR="008B0BEC" w:rsidRPr="008813B3">
        <w:t xml:space="preserve">postal addresses are not geographically accurate descriptions </w:t>
      </w:r>
      <w:r w:rsidR="00540001">
        <w:t xml:space="preserve">and may differ from the official address </w:t>
      </w:r>
      <w:r w:rsidR="00E35579">
        <w:t>registered</w:t>
      </w:r>
      <w:r w:rsidR="00540001">
        <w:t xml:space="preserve"> on the Local Land and Property Gazetteer then notified to the National Address Gazetteer</w:t>
      </w:r>
      <w:r w:rsidR="00E35579">
        <w:t>. The Royal Mail listing is for</w:t>
      </w:r>
      <w:r w:rsidR="008B0BEC" w:rsidRPr="008813B3">
        <w:t xml:space="preserve"> routing </w:t>
      </w:r>
      <w:r w:rsidR="00540001">
        <w:t xml:space="preserve">/ delivery </w:t>
      </w:r>
      <w:r w:rsidR="008B0BEC" w:rsidRPr="008813B3">
        <w:t xml:space="preserve">instructions </w:t>
      </w:r>
      <w:r w:rsidR="00E35579">
        <w:t>to</w:t>
      </w:r>
      <w:r w:rsidR="008B0BEC" w:rsidRPr="008813B3">
        <w:t xml:space="preserve"> Royal Mail </w:t>
      </w:r>
      <w:r w:rsidR="00540001">
        <w:t>operatives</w:t>
      </w:r>
      <w:r w:rsidR="00E35579">
        <w:t xml:space="preserve"> only</w:t>
      </w:r>
      <w:r w:rsidR="00F419D2">
        <w:t>. T</w:t>
      </w:r>
      <w:r w:rsidR="008B0BEC" w:rsidRPr="008813B3">
        <w:t>he</w:t>
      </w:r>
      <w:r w:rsidR="00C93BB9">
        <w:t>se</w:t>
      </w:r>
      <w:r w:rsidR="008B0BEC" w:rsidRPr="008813B3">
        <w:t xml:space="preserve"> can and do contain names for villages, towns and cities that may be </w:t>
      </w:r>
      <w:r w:rsidR="00540001">
        <w:t>some distance</w:t>
      </w:r>
      <w:r w:rsidR="008B0BEC" w:rsidRPr="008813B3">
        <w:t xml:space="preserve"> away</w:t>
      </w:r>
      <w:r w:rsidR="00540001">
        <w:t xml:space="preserve"> from the property</w:t>
      </w:r>
      <w:r w:rsidR="008B0BEC" w:rsidRPr="008813B3">
        <w:t xml:space="preserve">. </w:t>
      </w:r>
    </w:p>
    <w:p w14:paraId="63FA6FC2" w14:textId="77777777" w:rsidR="008B0BEC" w:rsidRPr="008813B3" w:rsidRDefault="008B0BEC" w:rsidP="008B0BEC">
      <w:pPr>
        <w:spacing w:after="0" w:line="259" w:lineRule="auto"/>
        <w:ind w:left="568"/>
      </w:pPr>
      <w:r w:rsidRPr="008813B3">
        <w:t xml:space="preserve"> </w:t>
      </w:r>
    </w:p>
    <w:p w14:paraId="252231F0" w14:textId="001B8DDD" w:rsidR="001606D2" w:rsidRDefault="001606D2" w:rsidP="001606D2">
      <w:r>
        <w:t>Royal Mail will only hold a name for a property where there is no numbering scheme in place. If a property is named and numbered, the name of the property will only be held as an "Alias"</w:t>
      </w:r>
      <w:r w:rsidR="00540001">
        <w:t xml:space="preserve"> on the Royal Mail delivery listing</w:t>
      </w:r>
      <w:r>
        <w:t xml:space="preserve">. Therefore, even if you obtain an officially approved name for a property from NFDC, the Royal Mail may not pass this name on to other organisations when they make their address database available to those other organisations. For clarification, please contact the Address </w:t>
      </w:r>
      <w:r w:rsidR="00B159E3">
        <w:t>Management</w:t>
      </w:r>
      <w:r>
        <w:t xml:space="preserve"> Team. </w:t>
      </w:r>
    </w:p>
    <w:p w14:paraId="5A083A1A" w14:textId="3D4B3960" w:rsidR="004E1BAC" w:rsidRDefault="00B741AA" w:rsidP="0078279E">
      <w:pPr>
        <w:pStyle w:val="Heading1"/>
      </w:pPr>
      <w:bookmarkStart w:id="14" w:name="_Toc153960169"/>
      <w:r>
        <w:t>Street Naming and Numbering Process</w:t>
      </w:r>
      <w:bookmarkEnd w:id="14"/>
    </w:p>
    <w:p w14:paraId="08A9D03D" w14:textId="65A439EC" w:rsidR="00403FC3" w:rsidRDefault="00051963" w:rsidP="006475B0">
      <w:pPr>
        <w:pStyle w:val="Heading3"/>
      </w:pPr>
      <w:bookmarkStart w:id="15" w:name="_Toc153960170"/>
      <w:r>
        <w:t>Naming or renaming a street</w:t>
      </w:r>
      <w:bookmarkEnd w:id="15"/>
    </w:p>
    <w:p w14:paraId="05A17BD2" w14:textId="6B11753F" w:rsidR="00066D82" w:rsidRDefault="00066D82" w:rsidP="00DA1C1B">
      <w:r>
        <w:t>A Summary of the process is outlined in appendix 1.</w:t>
      </w:r>
    </w:p>
    <w:p w14:paraId="40B4E5AD" w14:textId="3C1DF7E1" w:rsidR="00DA1C1B" w:rsidRDefault="00DA1C1B" w:rsidP="00DA1C1B">
      <w:r>
        <w:t>Proposed street names will be welcomed that reflect local history, geographical connections, or the name of a deceased person with a local affiliation to an area (first name or surname only).</w:t>
      </w:r>
      <w:r w:rsidR="00B159E3">
        <w:t xml:space="preserve"> </w:t>
      </w:r>
    </w:p>
    <w:p w14:paraId="71EA7363" w14:textId="0089C8EC" w:rsidR="00DA1C1B" w:rsidRDefault="00DA1C1B" w:rsidP="00DA1C1B">
      <w:r>
        <w:t>Where a proposed street name relates to a deceased person, the proposer would need to obtain written consent from a family member of the deceased and provide it to us.</w:t>
      </w:r>
    </w:p>
    <w:p w14:paraId="6B2E8985" w14:textId="7B8AF6EA" w:rsidR="00DA1C1B" w:rsidRDefault="00DA1C1B" w:rsidP="00DA1C1B">
      <w:r>
        <w:t>The developer or proposer of a new street name must obtain permission from the Lord Chamberlain's Office for the use of any street with a 'Royal' connection, such as: Royal, Queen, Duke, Princess, Prince</w:t>
      </w:r>
      <w:r w:rsidR="00656FBC">
        <w:t>, Jubilee</w:t>
      </w:r>
      <w:r>
        <w:t xml:space="preserve">. </w:t>
      </w:r>
      <w:r w:rsidR="00656FBC">
        <w:t xml:space="preserve"> </w:t>
      </w:r>
      <w:r>
        <w:t>We will require evidence of this permission.</w:t>
      </w:r>
    </w:p>
    <w:p w14:paraId="6B537E80" w14:textId="40BBB180" w:rsidR="006475B0" w:rsidRPr="008813B3" w:rsidRDefault="00DA1C1B" w:rsidP="00540001">
      <w:r>
        <w:t xml:space="preserve">All new street names must end with an </w:t>
      </w:r>
      <w:r w:rsidR="00FE7F00">
        <w:t>appropriate street suffix</w:t>
      </w:r>
      <w:r>
        <w:t xml:space="preserve"> from the following list, or something similar:</w:t>
      </w:r>
    </w:p>
    <w:p w14:paraId="7D28EFC1" w14:textId="77777777" w:rsidR="006475B0" w:rsidRPr="008813B3" w:rsidRDefault="006475B0" w:rsidP="007F36D9">
      <w:pPr>
        <w:pStyle w:val="BodyText"/>
        <w:numPr>
          <w:ilvl w:val="0"/>
          <w:numId w:val="47"/>
        </w:numPr>
        <w:rPr>
          <w:lang w:eastAsia="en-GB"/>
        </w:rPr>
      </w:pPr>
      <w:r w:rsidRPr="008813B3">
        <w:rPr>
          <w:lang w:eastAsia="en-GB"/>
        </w:rPr>
        <w:t>Avenue</w:t>
      </w:r>
    </w:p>
    <w:p w14:paraId="2682B7AD" w14:textId="77777777" w:rsidR="006475B0" w:rsidRPr="008813B3" w:rsidRDefault="006475B0" w:rsidP="007F36D9">
      <w:pPr>
        <w:pStyle w:val="BodyText"/>
        <w:numPr>
          <w:ilvl w:val="0"/>
          <w:numId w:val="47"/>
        </w:numPr>
        <w:rPr>
          <w:lang w:eastAsia="en-GB"/>
        </w:rPr>
      </w:pPr>
      <w:r w:rsidRPr="008813B3">
        <w:rPr>
          <w:lang w:eastAsia="en-GB"/>
        </w:rPr>
        <w:t>Close</w:t>
      </w:r>
    </w:p>
    <w:p w14:paraId="7FCD255C" w14:textId="77777777" w:rsidR="006475B0" w:rsidRPr="008813B3" w:rsidRDefault="006475B0" w:rsidP="007F36D9">
      <w:pPr>
        <w:pStyle w:val="BodyText"/>
        <w:numPr>
          <w:ilvl w:val="0"/>
          <w:numId w:val="47"/>
        </w:numPr>
        <w:rPr>
          <w:lang w:eastAsia="en-GB"/>
        </w:rPr>
      </w:pPr>
      <w:r w:rsidRPr="008813B3">
        <w:rPr>
          <w:lang w:eastAsia="en-GB"/>
        </w:rPr>
        <w:t>Crescent</w:t>
      </w:r>
    </w:p>
    <w:p w14:paraId="7C1F3F7E" w14:textId="77777777" w:rsidR="006475B0" w:rsidRPr="008813B3" w:rsidRDefault="006475B0" w:rsidP="007F36D9">
      <w:pPr>
        <w:pStyle w:val="BodyText"/>
        <w:numPr>
          <w:ilvl w:val="0"/>
          <w:numId w:val="47"/>
        </w:numPr>
        <w:rPr>
          <w:lang w:eastAsia="en-GB"/>
        </w:rPr>
      </w:pPr>
      <w:r w:rsidRPr="008813B3">
        <w:rPr>
          <w:lang w:eastAsia="en-GB"/>
        </w:rPr>
        <w:lastRenderedPageBreak/>
        <w:t>Drive</w:t>
      </w:r>
    </w:p>
    <w:p w14:paraId="55D3B564" w14:textId="77777777" w:rsidR="006475B0" w:rsidRPr="008813B3" w:rsidRDefault="006475B0" w:rsidP="007F36D9">
      <w:pPr>
        <w:pStyle w:val="BodyText"/>
        <w:numPr>
          <w:ilvl w:val="0"/>
          <w:numId w:val="47"/>
        </w:numPr>
        <w:rPr>
          <w:lang w:eastAsia="en-GB"/>
        </w:rPr>
      </w:pPr>
      <w:r w:rsidRPr="008813B3">
        <w:rPr>
          <w:lang w:eastAsia="en-GB"/>
        </w:rPr>
        <w:t>Gardens</w:t>
      </w:r>
    </w:p>
    <w:p w14:paraId="35E29778" w14:textId="77777777" w:rsidR="006475B0" w:rsidRPr="008813B3" w:rsidRDefault="006475B0" w:rsidP="007F36D9">
      <w:pPr>
        <w:pStyle w:val="BodyText"/>
        <w:numPr>
          <w:ilvl w:val="0"/>
          <w:numId w:val="47"/>
        </w:numPr>
        <w:rPr>
          <w:lang w:eastAsia="en-GB"/>
        </w:rPr>
      </w:pPr>
      <w:r w:rsidRPr="008813B3">
        <w:rPr>
          <w:lang w:eastAsia="en-GB"/>
        </w:rPr>
        <w:t>Grove</w:t>
      </w:r>
    </w:p>
    <w:p w14:paraId="50D99DC6" w14:textId="77777777" w:rsidR="006475B0" w:rsidRPr="008813B3" w:rsidRDefault="006475B0" w:rsidP="007F36D9">
      <w:pPr>
        <w:pStyle w:val="BodyText"/>
        <w:numPr>
          <w:ilvl w:val="0"/>
          <w:numId w:val="47"/>
        </w:numPr>
        <w:rPr>
          <w:lang w:eastAsia="en-GB"/>
        </w:rPr>
      </w:pPr>
      <w:r w:rsidRPr="008813B3">
        <w:rPr>
          <w:lang w:eastAsia="en-GB"/>
        </w:rPr>
        <w:t>Hill</w:t>
      </w:r>
    </w:p>
    <w:p w14:paraId="4786A433" w14:textId="77777777" w:rsidR="006475B0" w:rsidRPr="008813B3" w:rsidRDefault="006475B0" w:rsidP="007F36D9">
      <w:pPr>
        <w:pStyle w:val="BodyText"/>
        <w:numPr>
          <w:ilvl w:val="0"/>
          <w:numId w:val="47"/>
        </w:numPr>
        <w:rPr>
          <w:lang w:eastAsia="en-GB"/>
        </w:rPr>
      </w:pPr>
      <w:r w:rsidRPr="008813B3">
        <w:rPr>
          <w:lang w:eastAsia="en-GB"/>
        </w:rPr>
        <w:t>Lane</w:t>
      </w:r>
    </w:p>
    <w:p w14:paraId="13560841" w14:textId="77777777" w:rsidR="006475B0" w:rsidRPr="008813B3" w:rsidRDefault="006475B0" w:rsidP="007F36D9">
      <w:pPr>
        <w:pStyle w:val="BodyText"/>
        <w:numPr>
          <w:ilvl w:val="0"/>
          <w:numId w:val="47"/>
        </w:numPr>
        <w:rPr>
          <w:lang w:eastAsia="en-GB"/>
        </w:rPr>
      </w:pPr>
      <w:r w:rsidRPr="008813B3">
        <w:rPr>
          <w:lang w:eastAsia="en-GB"/>
        </w:rPr>
        <w:t>Mews</w:t>
      </w:r>
    </w:p>
    <w:p w14:paraId="66876347" w14:textId="77777777" w:rsidR="006475B0" w:rsidRPr="008813B3" w:rsidRDefault="006475B0" w:rsidP="007F36D9">
      <w:pPr>
        <w:pStyle w:val="BodyText"/>
        <w:numPr>
          <w:ilvl w:val="0"/>
          <w:numId w:val="47"/>
        </w:numPr>
        <w:rPr>
          <w:lang w:eastAsia="en-GB"/>
        </w:rPr>
      </w:pPr>
      <w:r w:rsidRPr="008813B3">
        <w:rPr>
          <w:lang w:eastAsia="en-GB"/>
        </w:rPr>
        <w:t>Rise</w:t>
      </w:r>
    </w:p>
    <w:p w14:paraId="72F88770" w14:textId="77777777" w:rsidR="006475B0" w:rsidRPr="008813B3" w:rsidRDefault="006475B0" w:rsidP="007F36D9">
      <w:pPr>
        <w:pStyle w:val="BodyText"/>
        <w:numPr>
          <w:ilvl w:val="0"/>
          <w:numId w:val="47"/>
        </w:numPr>
        <w:rPr>
          <w:lang w:eastAsia="en-GB"/>
        </w:rPr>
      </w:pPr>
      <w:r w:rsidRPr="008813B3">
        <w:rPr>
          <w:lang w:eastAsia="en-GB"/>
        </w:rPr>
        <w:t>Road</w:t>
      </w:r>
    </w:p>
    <w:p w14:paraId="4370BC10" w14:textId="77777777" w:rsidR="006475B0" w:rsidRPr="008813B3" w:rsidRDefault="006475B0" w:rsidP="007F36D9">
      <w:pPr>
        <w:pStyle w:val="BodyText"/>
        <w:numPr>
          <w:ilvl w:val="0"/>
          <w:numId w:val="47"/>
        </w:numPr>
        <w:rPr>
          <w:lang w:eastAsia="en-GB"/>
        </w:rPr>
      </w:pPr>
      <w:r w:rsidRPr="008813B3">
        <w:rPr>
          <w:lang w:eastAsia="en-GB"/>
        </w:rPr>
        <w:t>Square</w:t>
      </w:r>
    </w:p>
    <w:p w14:paraId="56EB8CB3" w14:textId="77777777" w:rsidR="006475B0" w:rsidRPr="008813B3" w:rsidRDefault="006475B0" w:rsidP="007F36D9">
      <w:pPr>
        <w:pStyle w:val="BodyText"/>
        <w:numPr>
          <w:ilvl w:val="0"/>
          <w:numId w:val="47"/>
        </w:numPr>
      </w:pPr>
      <w:r w:rsidRPr="008813B3">
        <w:rPr>
          <w:lang w:eastAsia="en-GB"/>
        </w:rPr>
        <w:t>Street</w:t>
      </w:r>
    </w:p>
    <w:p w14:paraId="25819588" w14:textId="563A7241" w:rsidR="006475B0" w:rsidRPr="008813B3" w:rsidRDefault="006475B0" w:rsidP="007F36D9">
      <w:pPr>
        <w:pStyle w:val="BodyText"/>
        <w:numPr>
          <w:ilvl w:val="0"/>
          <w:numId w:val="47"/>
        </w:numPr>
        <w:rPr>
          <w:lang w:eastAsia="en-GB"/>
        </w:rPr>
      </w:pPr>
      <w:r w:rsidRPr="008813B3">
        <w:rPr>
          <w:lang w:eastAsia="en-GB"/>
        </w:rPr>
        <w:t>Way</w:t>
      </w:r>
    </w:p>
    <w:p w14:paraId="77524876" w14:textId="77777777" w:rsidR="006475B0" w:rsidRPr="008813B3" w:rsidRDefault="006475B0" w:rsidP="00C12895">
      <w:pPr>
        <w:pStyle w:val="BodyText"/>
      </w:pPr>
    </w:p>
    <w:p w14:paraId="2AB2D0B4" w14:textId="77777777" w:rsidR="006475B0" w:rsidRPr="008813B3" w:rsidRDefault="006475B0" w:rsidP="00C12895">
      <w:pPr>
        <w:pStyle w:val="BodyText"/>
      </w:pPr>
      <w:r w:rsidRPr="008813B3">
        <w:t>All new pedestrian ways should end with one of the following suffixes:</w:t>
      </w:r>
    </w:p>
    <w:p w14:paraId="28FD4A5B" w14:textId="77777777" w:rsidR="006475B0" w:rsidRPr="008813B3" w:rsidRDefault="006475B0" w:rsidP="007F36D9">
      <w:pPr>
        <w:pStyle w:val="BodyText"/>
        <w:numPr>
          <w:ilvl w:val="0"/>
          <w:numId w:val="47"/>
        </w:numPr>
        <w:rPr>
          <w:lang w:eastAsia="en-GB"/>
        </w:rPr>
      </w:pPr>
      <w:r w:rsidRPr="008813B3">
        <w:rPr>
          <w:lang w:eastAsia="en-GB"/>
        </w:rPr>
        <w:t>Path</w:t>
      </w:r>
    </w:p>
    <w:p w14:paraId="181A4B0B" w14:textId="1B3DFC6F" w:rsidR="006475B0" w:rsidRPr="008813B3" w:rsidRDefault="006475B0" w:rsidP="007F36D9">
      <w:pPr>
        <w:pStyle w:val="BodyText"/>
        <w:numPr>
          <w:ilvl w:val="0"/>
          <w:numId w:val="47"/>
        </w:numPr>
        <w:rPr>
          <w:lang w:eastAsia="en-GB"/>
        </w:rPr>
      </w:pPr>
      <w:r w:rsidRPr="008813B3">
        <w:rPr>
          <w:lang w:eastAsia="en-GB"/>
        </w:rPr>
        <w:t>Walk</w:t>
      </w:r>
    </w:p>
    <w:p w14:paraId="5F4F406F" w14:textId="77777777" w:rsidR="006475B0" w:rsidRPr="008813B3" w:rsidRDefault="006475B0" w:rsidP="007F36D9">
      <w:pPr>
        <w:pStyle w:val="Heading3"/>
      </w:pPr>
      <w:bookmarkStart w:id="16" w:name="_Toc153960171"/>
      <w:r w:rsidRPr="008813B3">
        <w:t>Reasons why we might reject a street name.</w:t>
      </w:r>
      <w:bookmarkEnd w:id="16"/>
    </w:p>
    <w:p w14:paraId="7E67C05B" w14:textId="77777777" w:rsidR="006475B0" w:rsidRPr="008813B3" w:rsidRDefault="006475B0" w:rsidP="00DA1C1B">
      <w:pPr>
        <w:pStyle w:val="BodyText"/>
        <w:rPr>
          <w:lang w:eastAsia="en-GB"/>
        </w:rPr>
      </w:pPr>
      <w:r w:rsidRPr="008813B3">
        <w:rPr>
          <w:lang w:eastAsia="en-GB"/>
        </w:rPr>
        <w:t>Proposed street names will be rejected if they are:</w:t>
      </w:r>
    </w:p>
    <w:p w14:paraId="7FEF75E0" w14:textId="57BCF263" w:rsidR="006475B0" w:rsidRPr="008813B3" w:rsidRDefault="006475B0" w:rsidP="007F36D9">
      <w:pPr>
        <w:pStyle w:val="BodyText"/>
        <w:numPr>
          <w:ilvl w:val="0"/>
          <w:numId w:val="47"/>
        </w:numPr>
        <w:rPr>
          <w:lang w:eastAsia="en-GB"/>
        </w:rPr>
      </w:pPr>
      <w:r w:rsidRPr="008813B3">
        <w:rPr>
          <w:lang w:eastAsia="en-GB"/>
        </w:rPr>
        <w:t xml:space="preserve">duplicate (or </w:t>
      </w:r>
      <w:r w:rsidR="00EE5BD7" w:rsidRPr="008813B3">
        <w:rPr>
          <w:lang w:eastAsia="en-GB"/>
        </w:rPr>
        <w:t>similar</w:t>
      </w:r>
      <w:r w:rsidRPr="008813B3">
        <w:rPr>
          <w:lang w:eastAsia="en-GB"/>
        </w:rPr>
        <w:t xml:space="preserve"> to) an existing street name in the same </w:t>
      </w:r>
      <w:r w:rsidR="00B11741">
        <w:rPr>
          <w:lang w:eastAsia="en-GB"/>
        </w:rPr>
        <w:t xml:space="preserve">or nearby </w:t>
      </w:r>
      <w:r w:rsidRPr="008813B3">
        <w:rPr>
          <w:lang w:eastAsia="en-GB"/>
        </w:rPr>
        <w:t>town/village</w:t>
      </w:r>
      <w:r w:rsidR="00B11741">
        <w:rPr>
          <w:lang w:eastAsia="en-GB"/>
        </w:rPr>
        <w:t>/locality</w:t>
      </w:r>
      <w:r w:rsidRPr="008813B3">
        <w:rPr>
          <w:lang w:eastAsia="en-GB"/>
        </w:rPr>
        <w:t>.</w:t>
      </w:r>
    </w:p>
    <w:p w14:paraId="208A0398" w14:textId="77777777" w:rsidR="006475B0" w:rsidRPr="008813B3" w:rsidRDefault="006475B0" w:rsidP="007F36D9">
      <w:pPr>
        <w:pStyle w:val="BodyText"/>
        <w:numPr>
          <w:ilvl w:val="0"/>
          <w:numId w:val="47"/>
        </w:numPr>
        <w:rPr>
          <w:lang w:eastAsia="en-GB"/>
        </w:rPr>
      </w:pPr>
      <w:r w:rsidRPr="008813B3">
        <w:rPr>
          <w:lang w:eastAsia="en-GB"/>
        </w:rPr>
        <w:t>controversial or offensive.</w:t>
      </w:r>
    </w:p>
    <w:p w14:paraId="69B8A360" w14:textId="77777777" w:rsidR="006475B0" w:rsidRPr="008813B3" w:rsidRDefault="006475B0" w:rsidP="007F36D9">
      <w:pPr>
        <w:pStyle w:val="BodyText"/>
        <w:numPr>
          <w:ilvl w:val="0"/>
          <w:numId w:val="47"/>
        </w:numPr>
        <w:rPr>
          <w:lang w:eastAsia="en-GB"/>
        </w:rPr>
      </w:pPr>
      <w:r w:rsidRPr="008813B3">
        <w:rPr>
          <w:lang w:eastAsia="en-GB"/>
        </w:rPr>
        <w:t>difficult to spell, pronounce or over-long.</w:t>
      </w:r>
    </w:p>
    <w:p w14:paraId="6B608CD0" w14:textId="77777777" w:rsidR="006475B0" w:rsidRPr="008813B3" w:rsidRDefault="006475B0" w:rsidP="007F36D9">
      <w:pPr>
        <w:pStyle w:val="BodyText"/>
        <w:numPr>
          <w:ilvl w:val="0"/>
          <w:numId w:val="47"/>
        </w:numPr>
        <w:rPr>
          <w:lang w:eastAsia="en-GB"/>
        </w:rPr>
      </w:pPr>
      <w:r w:rsidRPr="008813B3">
        <w:rPr>
          <w:lang w:eastAsia="en-GB"/>
        </w:rPr>
        <w:t>confusing (such as a street name that is the same as the town, or another unrelated area).</w:t>
      </w:r>
    </w:p>
    <w:p w14:paraId="7206F9D3" w14:textId="77777777" w:rsidR="006475B0" w:rsidRPr="008813B3" w:rsidRDefault="006475B0" w:rsidP="007F36D9">
      <w:pPr>
        <w:pStyle w:val="BodyText"/>
        <w:numPr>
          <w:ilvl w:val="0"/>
          <w:numId w:val="47"/>
        </w:numPr>
        <w:rPr>
          <w:lang w:eastAsia="en-GB"/>
        </w:rPr>
      </w:pPr>
      <w:r w:rsidRPr="008813B3">
        <w:rPr>
          <w:lang w:eastAsia="en-GB"/>
        </w:rPr>
        <w:t>names that could be seen as advertising.</w:t>
      </w:r>
    </w:p>
    <w:p w14:paraId="10AB1402" w14:textId="77777777" w:rsidR="006475B0" w:rsidRPr="008813B3" w:rsidRDefault="006475B0" w:rsidP="007F36D9">
      <w:pPr>
        <w:pStyle w:val="BodyText"/>
        <w:numPr>
          <w:ilvl w:val="0"/>
          <w:numId w:val="47"/>
        </w:numPr>
      </w:pPr>
      <w:r w:rsidRPr="008813B3">
        <w:rPr>
          <w:lang w:eastAsia="en-GB"/>
        </w:rPr>
        <w:t>the name of a living individual</w:t>
      </w:r>
      <w:r w:rsidRPr="008813B3">
        <w:t>.</w:t>
      </w:r>
    </w:p>
    <w:p w14:paraId="0E2B4A0D" w14:textId="77777777" w:rsidR="006475B0" w:rsidRPr="008813B3" w:rsidRDefault="006475B0" w:rsidP="00C12895">
      <w:pPr>
        <w:pStyle w:val="BodyText"/>
      </w:pPr>
    </w:p>
    <w:p w14:paraId="2DC4867A" w14:textId="77777777" w:rsidR="006475B0" w:rsidRPr="008813B3" w:rsidRDefault="006475B0" w:rsidP="00C12895">
      <w:pPr>
        <w:pStyle w:val="BodyText"/>
      </w:pPr>
      <w:r w:rsidRPr="008813B3">
        <w:t>In addition, we will not accept:</w:t>
      </w:r>
    </w:p>
    <w:p w14:paraId="6767C12C" w14:textId="6106B5BF" w:rsidR="006475B0" w:rsidRPr="008813B3" w:rsidRDefault="006475B0" w:rsidP="007F36D9">
      <w:pPr>
        <w:pStyle w:val="BodyText"/>
        <w:numPr>
          <w:ilvl w:val="0"/>
          <w:numId w:val="47"/>
        </w:numPr>
        <w:rPr>
          <w:lang w:eastAsia="en-GB"/>
        </w:rPr>
      </w:pPr>
      <w:r w:rsidRPr="008813B3">
        <w:rPr>
          <w:lang w:eastAsia="en-GB"/>
        </w:rPr>
        <w:lastRenderedPageBreak/>
        <w:t>new street names which include the word 'The</w:t>
      </w:r>
      <w:r w:rsidR="00FE7F00" w:rsidRPr="008813B3">
        <w:rPr>
          <w:lang w:eastAsia="en-GB"/>
        </w:rPr>
        <w:t>.’</w:t>
      </w:r>
    </w:p>
    <w:p w14:paraId="126AA06F" w14:textId="77777777" w:rsidR="006475B0" w:rsidRPr="008813B3" w:rsidRDefault="006475B0" w:rsidP="007F36D9">
      <w:pPr>
        <w:pStyle w:val="BodyText"/>
        <w:numPr>
          <w:ilvl w:val="0"/>
          <w:numId w:val="47"/>
        </w:numPr>
        <w:rPr>
          <w:lang w:eastAsia="en-GB"/>
        </w:rPr>
      </w:pPr>
      <w:r w:rsidRPr="008813B3">
        <w:rPr>
          <w:lang w:eastAsia="en-GB"/>
        </w:rPr>
        <w:t>street names containing apostrophes.</w:t>
      </w:r>
    </w:p>
    <w:p w14:paraId="1F9987EF" w14:textId="30FDA9E7" w:rsidR="006475B0" w:rsidRPr="008813B3" w:rsidRDefault="006475B0" w:rsidP="007F36D9">
      <w:pPr>
        <w:pStyle w:val="BodyText"/>
        <w:numPr>
          <w:ilvl w:val="0"/>
          <w:numId w:val="47"/>
        </w:numPr>
        <w:rPr>
          <w:lang w:eastAsia="en-GB"/>
        </w:rPr>
      </w:pPr>
      <w:r w:rsidRPr="008813B3">
        <w:rPr>
          <w:lang w:eastAsia="en-GB"/>
        </w:rPr>
        <w:t>streets with a person’s full name</w:t>
      </w:r>
      <w:r w:rsidR="007448E8">
        <w:rPr>
          <w:lang w:eastAsia="en-GB"/>
        </w:rPr>
        <w:t>.</w:t>
      </w:r>
    </w:p>
    <w:p w14:paraId="6000ABD9" w14:textId="77777777" w:rsidR="006475B0" w:rsidRPr="008813B3" w:rsidRDefault="006475B0" w:rsidP="007F36D9">
      <w:pPr>
        <w:pStyle w:val="BodyText"/>
        <w:numPr>
          <w:ilvl w:val="0"/>
          <w:numId w:val="47"/>
        </w:numPr>
        <w:rPr>
          <w:lang w:eastAsia="en-GB"/>
        </w:rPr>
      </w:pPr>
      <w:r w:rsidRPr="008813B3">
        <w:rPr>
          <w:lang w:eastAsia="en-GB"/>
        </w:rPr>
        <w:t xml:space="preserve">street names proposed with a written numeral. </w:t>
      </w:r>
    </w:p>
    <w:p w14:paraId="14CD7D60" w14:textId="77777777" w:rsidR="006475B0" w:rsidRPr="008813B3" w:rsidRDefault="006475B0" w:rsidP="00C12895">
      <w:pPr>
        <w:pStyle w:val="BodyText"/>
      </w:pPr>
    </w:p>
    <w:p w14:paraId="2A4F81AD" w14:textId="29220AE3" w:rsidR="006475B0" w:rsidRPr="008813B3" w:rsidRDefault="006475B0" w:rsidP="00C12895">
      <w:pPr>
        <w:pStyle w:val="BodyText"/>
      </w:pPr>
      <w:r w:rsidRPr="008813B3">
        <w:t xml:space="preserve">Duplicate </w:t>
      </w:r>
      <w:r w:rsidR="007448E8">
        <w:t xml:space="preserve">street </w:t>
      </w:r>
      <w:r w:rsidRPr="008813B3">
        <w:t xml:space="preserve">names will be rejected by </w:t>
      </w:r>
      <w:r w:rsidR="00B11741">
        <w:t xml:space="preserve">the </w:t>
      </w:r>
      <w:r w:rsidRPr="008813B3">
        <w:t>Royal Mail</w:t>
      </w:r>
      <w:r w:rsidR="002E35E8">
        <w:t xml:space="preserve">. The </w:t>
      </w:r>
      <w:r w:rsidR="004E47AD">
        <w:t>c</w:t>
      </w:r>
      <w:r w:rsidR="002E35E8">
        <w:t>ouncil</w:t>
      </w:r>
      <w:r w:rsidRPr="008813B3">
        <w:t xml:space="preserve"> will reject a proposed </w:t>
      </w:r>
      <w:r w:rsidR="002E35E8">
        <w:t xml:space="preserve">street </w:t>
      </w:r>
      <w:r w:rsidRPr="008813B3">
        <w:t xml:space="preserve">name without the need for consultation </w:t>
      </w:r>
      <w:r w:rsidR="00A7209B">
        <w:t xml:space="preserve">should </w:t>
      </w:r>
      <w:r w:rsidRPr="008813B3">
        <w:t xml:space="preserve">there be clear problems for the emergency services where duplicate </w:t>
      </w:r>
      <w:r w:rsidR="00B11741">
        <w:t xml:space="preserve">(or similar to) </w:t>
      </w:r>
      <w:r w:rsidRPr="008813B3">
        <w:t>street names exist</w:t>
      </w:r>
      <w:r w:rsidR="00540001">
        <w:t>, or if the proposed street name conflicts with our policy</w:t>
      </w:r>
      <w:r w:rsidRPr="008813B3">
        <w:t>.</w:t>
      </w:r>
    </w:p>
    <w:p w14:paraId="5FF1CF26" w14:textId="77777777" w:rsidR="006475B0" w:rsidRDefault="006475B0" w:rsidP="00D872DB">
      <w:pPr>
        <w:pStyle w:val="Heading3"/>
      </w:pPr>
      <w:bookmarkStart w:id="17" w:name="_Toc153960172"/>
      <w:r w:rsidRPr="008813B3">
        <w:t>Street naming process</w:t>
      </w:r>
      <w:bookmarkEnd w:id="17"/>
    </w:p>
    <w:p w14:paraId="015E4AF1" w14:textId="77777777" w:rsidR="008F6904" w:rsidRDefault="008F6904" w:rsidP="008F6904">
      <w:r>
        <w:t>Proposed street names submitted by the developer/ proposer will be accepted subject to the above and will be forwarded to the following consultees for their observation:</w:t>
      </w:r>
    </w:p>
    <w:p w14:paraId="18090D6D" w14:textId="77777777" w:rsidR="006475B0" w:rsidRPr="008813B3" w:rsidRDefault="006475B0" w:rsidP="007F36D9">
      <w:pPr>
        <w:pStyle w:val="BodyText"/>
        <w:numPr>
          <w:ilvl w:val="0"/>
          <w:numId w:val="47"/>
        </w:numPr>
        <w:rPr>
          <w:lang w:eastAsia="en-GB"/>
        </w:rPr>
      </w:pPr>
      <w:r w:rsidRPr="008813B3">
        <w:rPr>
          <w:lang w:eastAsia="en-GB"/>
        </w:rPr>
        <w:t>local ward member(s)</w:t>
      </w:r>
    </w:p>
    <w:p w14:paraId="2E54DCE6" w14:textId="77777777" w:rsidR="006475B0" w:rsidRPr="008813B3" w:rsidRDefault="006475B0" w:rsidP="007F36D9">
      <w:pPr>
        <w:pStyle w:val="BodyText"/>
        <w:numPr>
          <w:ilvl w:val="0"/>
          <w:numId w:val="47"/>
        </w:numPr>
        <w:rPr>
          <w:lang w:eastAsia="en-GB"/>
        </w:rPr>
      </w:pPr>
      <w:r w:rsidRPr="008813B3">
        <w:rPr>
          <w:lang w:eastAsia="en-GB"/>
        </w:rPr>
        <w:t>parish / town council</w:t>
      </w:r>
    </w:p>
    <w:p w14:paraId="08AB3647" w14:textId="6E50CF2B" w:rsidR="006475B0" w:rsidRPr="008813B3" w:rsidRDefault="006475B0" w:rsidP="007F36D9">
      <w:pPr>
        <w:pStyle w:val="BodyText"/>
        <w:numPr>
          <w:ilvl w:val="0"/>
          <w:numId w:val="47"/>
        </w:numPr>
        <w:rPr>
          <w:lang w:eastAsia="en-GB"/>
        </w:rPr>
      </w:pPr>
      <w:r w:rsidRPr="008813B3">
        <w:rPr>
          <w:lang w:eastAsia="en-GB"/>
        </w:rPr>
        <w:t>Royal Mail</w:t>
      </w:r>
    </w:p>
    <w:p w14:paraId="2B4E09A7" w14:textId="77777777" w:rsidR="006475B0" w:rsidRPr="008813B3" w:rsidRDefault="006475B0" w:rsidP="00C12895">
      <w:pPr>
        <w:pStyle w:val="BodyText"/>
      </w:pPr>
    </w:p>
    <w:p w14:paraId="6BD5068F" w14:textId="0EFF17A7" w:rsidR="006475B0" w:rsidRPr="008813B3" w:rsidRDefault="00B11741" w:rsidP="00C12895">
      <w:pPr>
        <w:pStyle w:val="BodyText"/>
      </w:pPr>
      <w:r>
        <w:t>Taking into c</w:t>
      </w:r>
      <w:r w:rsidR="006475B0" w:rsidRPr="008813B3">
        <w:t>onsider</w:t>
      </w:r>
      <w:r w:rsidR="00936F22">
        <w:t xml:space="preserve">ation </w:t>
      </w:r>
      <w:r w:rsidR="00540001">
        <w:t>c</w:t>
      </w:r>
      <w:r w:rsidR="00936F22">
        <w:t xml:space="preserve">onsultee </w:t>
      </w:r>
      <w:r w:rsidR="006475B0" w:rsidRPr="008813B3">
        <w:t>comments, the contents of this guidance (</w:t>
      </w:r>
      <w:r w:rsidR="00E35579">
        <w:t xml:space="preserve">specifically the Street Naming and Numbering Process </w:t>
      </w:r>
      <w:r w:rsidR="006475B0" w:rsidRPr="008813B3">
        <w:t xml:space="preserve">and any other applicable guidance) </w:t>
      </w:r>
      <w:r w:rsidR="00183FB7">
        <w:t xml:space="preserve">the council </w:t>
      </w:r>
      <w:r w:rsidR="006475B0" w:rsidRPr="008813B3">
        <w:t xml:space="preserve">will decide whether </w:t>
      </w:r>
      <w:r w:rsidR="00FB0350">
        <w:t>the</w:t>
      </w:r>
      <w:r w:rsidR="006475B0" w:rsidRPr="008813B3">
        <w:t xml:space="preserve"> proposed street name should be accepted or rejected.</w:t>
      </w:r>
    </w:p>
    <w:p w14:paraId="3ABB8727" w14:textId="67E728E2" w:rsidR="00540001" w:rsidRPr="008813B3" w:rsidRDefault="006475B0" w:rsidP="00C12895">
      <w:pPr>
        <w:pStyle w:val="BodyText"/>
      </w:pPr>
      <w:r w:rsidRPr="008813B3">
        <w:t xml:space="preserve">Where a name is rejected, the developer/ proposer will be informed of the reasons. </w:t>
      </w:r>
      <w:r w:rsidR="00540001">
        <w:t xml:space="preserve">The Street Naming and Numbering </w:t>
      </w:r>
      <w:r w:rsidR="00E71DC4">
        <w:t xml:space="preserve">Officer / Address Authority </w:t>
      </w:r>
      <w:r w:rsidR="00540001">
        <w:t>Custodian will make the final decision if an agreement is not reached between all parties involved in the consultation.</w:t>
      </w:r>
    </w:p>
    <w:p w14:paraId="497A3253" w14:textId="5DA07947" w:rsidR="006475B0" w:rsidRPr="008813B3" w:rsidRDefault="006475B0" w:rsidP="00C12895">
      <w:pPr>
        <w:pStyle w:val="BodyText"/>
      </w:pPr>
      <w:r w:rsidRPr="008813B3">
        <w:t>Following a decision on naming a new street, no further application to rename the street will be accepted in respect of that street until 10 years after the decision.</w:t>
      </w:r>
    </w:p>
    <w:p w14:paraId="721D9B24" w14:textId="06655F46" w:rsidR="00471319" w:rsidRDefault="00471319" w:rsidP="00471319">
      <w:r>
        <w:t xml:space="preserve">Upon agreement of a new street name, we will notify Council Tax and Electoral Services, </w:t>
      </w:r>
      <w:r w:rsidR="00B11741">
        <w:t xml:space="preserve">Land Charges, the </w:t>
      </w:r>
      <w:r>
        <w:t>Royal Mail, Ordnance Survey</w:t>
      </w:r>
      <w:r w:rsidR="00B11741">
        <w:t>, Hampshire County Council Street Gazetteer</w:t>
      </w:r>
      <w:r>
        <w:t xml:space="preserve"> and Emergency Services.</w:t>
      </w:r>
    </w:p>
    <w:p w14:paraId="0C27F0C8" w14:textId="77777777" w:rsidR="006475B0" w:rsidRDefault="006475B0" w:rsidP="00CF5C0E">
      <w:pPr>
        <w:pStyle w:val="Heading3"/>
      </w:pPr>
      <w:bookmarkStart w:id="18" w:name="_Toc153960173"/>
      <w:r w:rsidRPr="008813B3">
        <w:t>Street name plates</w:t>
      </w:r>
      <w:bookmarkEnd w:id="18"/>
    </w:p>
    <w:p w14:paraId="6B5A58DF" w14:textId="77777777" w:rsidR="00E3599A" w:rsidRDefault="00E3599A" w:rsidP="00E3599A">
      <w:r>
        <w:t>We have the responsibility to erect street name plates.</w:t>
      </w:r>
    </w:p>
    <w:p w14:paraId="027ED4F5" w14:textId="612055E5" w:rsidR="00E3599A" w:rsidRDefault="00E3599A" w:rsidP="00E3599A">
      <w:r>
        <w:lastRenderedPageBreak/>
        <w:t>Depending on the nature or layout of a development, number plates may also be required to ensure that the Royal Mail</w:t>
      </w:r>
      <w:r w:rsidR="00E32F21">
        <w:t xml:space="preserve"> and other </w:t>
      </w:r>
      <w:r>
        <w:t xml:space="preserve">delivery services and </w:t>
      </w:r>
      <w:r w:rsidR="00E32F21">
        <w:t xml:space="preserve">the </w:t>
      </w:r>
      <w:r>
        <w:t>emergency service</w:t>
      </w:r>
      <w:r w:rsidR="00E32F21">
        <w:t>s</w:t>
      </w:r>
      <w:r>
        <w:t xml:space="preserve"> are able to identify particular numbered properties.</w:t>
      </w:r>
    </w:p>
    <w:p w14:paraId="3846FB2B" w14:textId="52ACD6A5" w:rsidR="0023219E" w:rsidRDefault="00E3599A" w:rsidP="0023219E">
      <w:r>
        <w:t xml:space="preserve">An example of this situation might include where an extension </w:t>
      </w:r>
      <w:r w:rsidR="00540001">
        <w:t xml:space="preserve">or off-shoot </w:t>
      </w:r>
      <w:r>
        <w:t xml:space="preserve">to a street is </w:t>
      </w:r>
      <w:r w:rsidR="008444AA">
        <w:t>required. T</w:t>
      </w:r>
      <w:r>
        <w:t>he</w:t>
      </w:r>
      <w:r w:rsidR="0023219E">
        <w:t xml:space="preserve"> developer/ proposer of a new street will be responsible for the charge for the new street name plate and where applicable, number plates. </w:t>
      </w:r>
    </w:p>
    <w:p w14:paraId="6E68AAAA" w14:textId="37AF5088" w:rsidR="006475B0" w:rsidRDefault="006475B0" w:rsidP="007F36D9">
      <w:r w:rsidRPr="008813B3">
        <w:t xml:space="preserve">When a street name has been approved, </w:t>
      </w:r>
      <w:r w:rsidR="00104DF6">
        <w:t xml:space="preserve">the </w:t>
      </w:r>
      <w:r w:rsidR="004E47AD">
        <w:t>c</w:t>
      </w:r>
      <w:r w:rsidR="00104DF6">
        <w:t>ouncil</w:t>
      </w:r>
      <w:r w:rsidRPr="008813B3">
        <w:t xml:space="preserve"> will </w:t>
      </w:r>
      <w:r w:rsidR="00DC3BB5" w:rsidRPr="008813B3">
        <w:t>inform</w:t>
      </w:r>
      <w:r w:rsidRPr="008813B3">
        <w:t xml:space="preserve"> the developer of the</w:t>
      </w:r>
      <w:r w:rsidR="00DC3BB5">
        <w:t xml:space="preserve"> total</w:t>
      </w:r>
      <w:r w:rsidRPr="008813B3">
        <w:t xml:space="preserve"> number of plates (both </w:t>
      </w:r>
      <w:r w:rsidR="00E32F21">
        <w:t xml:space="preserve">street </w:t>
      </w:r>
      <w:r w:rsidRPr="008813B3">
        <w:t xml:space="preserve">name and number </w:t>
      </w:r>
      <w:r w:rsidR="00E32F21">
        <w:t xml:space="preserve">plates </w:t>
      </w:r>
      <w:r w:rsidRPr="008813B3">
        <w:t>(if applicable)) an</w:t>
      </w:r>
      <w:r w:rsidR="00A1064E">
        <w:t xml:space="preserve">d estimate </w:t>
      </w:r>
      <w:r w:rsidR="00C86D3A">
        <w:t>the</w:t>
      </w:r>
      <w:r w:rsidR="0051516E">
        <w:t xml:space="preserve"> </w:t>
      </w:r>
      <w:r w:rsidRPr="008813B3">
        <w:t xml:space="preserve">cost. </w:t>
      </w:r>
      <w:r w:rsidR="007E23E3">
        <w:t>A</w:t>
      </w:r>
      <w:r w:rsidR="00276810">
        <w:t xml:space="preserve">dditional </w:t>
      </w:r>
      <w:r w:rsidR="007E23E3">
        <w:t xml:space="preserve">plates </w:t>
      </w:r>
      <w:r w:rsidR="008A70D1">
        <w:t xml:space="preserve">post </w:t>
      </w:r>
      <w:r w:rsidRPr="008813B3">
        <w:t xml:space="preserve">completion </w:t>
      </w:r>
      <w:r w:rsidR="008A70D1">
        <w:t>would incur further charge.</w:t>
      </w:r>
    </w:p>
    <w:p w14:paraId="2F9D385E" w14:textId="79F85D7D" w:rsidR="008A70D1" w:rsidRPr="008813B3" w:rsidRDefault="005B0F7B" w:rsidP="00C12895">
      <w:pPr>
        <w:pStyle w:val="BodyText"/>
      </w:pPr>
      <w:bookmarkStart w:id="19" w:name="_Hlk153959813"/>
      <w:r>
        <w:t xml:space="preserve">Appendix 2 provides </w:t>
      </w:r>
      <w:r w:rsidR="00E32F21">
        <w:t xml:space="preserve">a </w:t>
      </w:r>
      <w:r w:rsidR="00DE1810">
        <w:t xml:space="preserve">summary of </w:t>
      </w:r>
      <w:r w:rsidR="00851C7E">
        <w:t xml:space="preserve">structure and materials for </w:t>
      </w:r>
      <w:r w:rsidR="0092716D">
        <w:t>street nam</w:t>
      </w:r>
      <w:r w:rsidR="00E32F21">
        <w:t>e</w:t>
      </w:r>
      <w:r w:rsidR="0092716D">
        <w:t xml:space="preserve"> </w:t>
      </w:r>
      <w:r w:rsidR="00E32F21">
        <w:t xml:space="preserve">and number </w:t>
      </w:r>
      <w:r w:rsidR="0092716D">
        <w:t>plates.</w:t>
      </w:r>
    </w:p>
    <w:p w14:paraId="1ACCF567" w14:textId="77777777" w:rsidR="00C12895" w:rsidRPr="00AA4FDC" w:rsidRDefault="00C12895" w:rsidP="00C12895">
      <w:pPr>
        <w:pStyle w:val="Heading3"/>
      </w:pPr>
      <w:bookmarkStart w:id="20" w:name="_Toc153960174"/>
      <w:bookmarkEnd w:id="19"/>
      <w:r w:rsidRPr="00AA4FDC">
        <w:t>Naming an unnamed street</w:t>
      </w:r>
      <w:bookmarkEnd w:id="20"/>
    </w:p>
    <w:p w14:paraId="4B461713" w14:textId="25CC1AF1" w:rsidR="00C12895" w:rsidRPr="008813B3" w:rsidRDefault="00C12895" w:rsidP="00C12895">
      <w:pPr>
        <w:pStyle w:val="BodyText"/>
      </w:pPr>
      <w:r w:rsidRPr="008813B3">
        <w:t>The guidance set out in the sections</w:t>
      </w:r>
      <w:r w:rsidRPr="00E32F21">
        <w:t xml:space="preserve"> </w:t>
      </w:r>
      <w:r w:rsidR="00B11741" w:rsidRPr="00E32F21">
        <w:t>(</w:t>
      </w:r>
      <w:r w:rsidR="008444AA">
        <w:t>N</w:t>
      </w:r>
      <w:r w:rsidRPr="008813B3">
        <w:t xml:space="preserve">aming a </w:t>
      </w:r>
      <w:r w:rsidR="008444AA">
        <w:t>N</w:t>
      </w:r>
      <w:r w:rsidRPr="008813B3">
        <w:t xml:space="preserve">ew </w:t>
      </w:r>
      <w:r w:rsidR="008444AA">
        <w:t>S</w:t>
      </w:r>
      <w:r w:rsidRPr="008813B3">
        <w:t>treet</w:t>
      </w:r>
      <w:r w:rsidR="00B11741">
        <w:t>)</w:t>
      </w:r>
      <w:r w:rsidRPr="008813B3">
        <w:t xml:space="preserve"> and </w:t>
      </w:r>
      <w:r w:rsidR="00B11741" w:rsidRPr="00E32F21">
        <w:t>(</w:t>
      </w:r>
      <w:r w:rsidR="008444AA">
        <w:t>R</w:t>
      </w:r>
      <w:r w:rsidRPr="008813B3">
        <w:t xml:space="preserve">easons </w:t>
      </w:r>
      <w:r w:rsidR="008444AA">
        <w:t>W</w:t>
      </w:r>
      <w:r w:rsidRPr="008813B3">
        <w:t xml:space="preserve">hy </w:t>
      </w:r>
      <w:r w:rsidR="008444AA">
        <w:t>W</w:t>
      </w:r>
      <w:r w:rsidRPr="008813B3">
        <w:t xml:space="preserve">e </w:t>
      </w:r>
      <w:r w:rsidR="008444AA">
        <w:t>M</w:t>
      </w:r>
      <w:r w:rsidRPr="008813B3">
        <w:t xml:space="preserve">ight </w:t>
      </w:r>
      <w:r w:rsidR="008444AA">
        <w:t>R</w:t>
      </w:r>
      <w:r w:rsidRPr="008813B3">
        <w:t xml:space="preserve">eject a </w:t>
      </w:r>
      <w:r w:rsidR="008444AA">
        <w:t>S</w:t>
      </w:r>
      <w:r w:rsidRPr="008813B3">
        <w:t xml:space="preserve">treet </w:t>
      </w:r>
      <w:r w:rsidR="008444AA">
        <w:t>N</w:t>
      </w:r>
      <w:r w:rsidRPr="008813B3">
        <w:t>ame</w:t>
      </w:r>
      <w:r w:rsidR="00B11741" w:rsidRPr="00E32F21">
        <w:t>)</w:t>
      </w:r>
      <w:r w:rsidR="00B11741">
        <w:rPr>
          <w:b/>
          <w:bCs/>
        </w:rPr>
        <w:t xml:space="preserve">, </w:t>
      </w:r>
      <w:r w:rsidRPr="008813B3">
        <w:t>is applicable to naming an unnamed street.</w:t>
      </w:r>
    </w:p>
    <w:p w14:paraId="46D31D9E" w14:textId="2089A7EF" w:rsidR="00C12895" w:rsidRPr="008813B3" w:rsidRDefault="00C12895" w:rsidP="00C12895">
      <w:pPr>
        <w:pStyle w:val="BodyText"/>
      </w:pPr>
      <w:r w:rsidRPr="008813B3">
        <w:t xml:space="preserve">Proposals from occupiers or others to name an unnamed street will be subject to a consultation process. </w:t>
      </w:r>
    </w:p>
    <w:p w14:paraId="7E36A9D6" w14:textId="6BB7A31D" w:rsidR="00C12895" w:rsidRPr="008813B3" w:rsidRDefault="00BD7B79" w:rsidP="00C12895">
      <w:pPr>
        <w:pStyle w:val="BodyText"/>
      </w:pPr>
      <w:r>
        <w:t>As part of the process v</w:t>
      </w:r>
      <w:r w:rsidR="00C12895" w:rsidRPr="008813B3">
        <w:t>iews will be sought from:</w:t>
      </w:r>
    </w:p>
    <w:p w14:paraId="379A7EA8" w14:textId="47658EF6" w:rsidR="00C12895" w:rsidRPr="008813B3" w:rsidRDefault="00C12895" w:rsidP="007F36D9">
      <w:pPr>
        <w:pStyle w:val="BodyText"/>
        <w:numPr>
          <w:ilvl w:val="0"/>
          <w:numId w:val="47"/>
        </w:numPr>
        <w:rPr>
          <w:lang w:eastAsia="en-GB"/>
        </w:rPr>
      </w:pPr>
      <w:r w:rsidRPr="008813B3">
        <w:rPr>
          <w:lang w:eastAsia="en-GB"/>
        </w:rPr>
        <w:t>occupiers of properties in the street which have a postal address</w:t>
      </w:r>
      <w:r w:rsidR="00B11741">
        <w:rPr>
          <w:lang w:eastAsia="en-GB"/>
        </w:rPr>
        <w:t>.</w:t>
      </w:r>
    </w:p>
    <w:p w14:paraId="3CF9C6CD" w14:textId="1E2A608A" w:rsidR="00C12895" w:rsidRPr="008813B3" w:rsidRDefault="00C12895" w:rsidP="007F36D9">
      <w:pPr>
        <w:pStyle w:val="BodyText"/>
        <w:numPr>
          <w:ilvl w:val="0"/>
          <w:numId w:val="47"/>
        </w:numPr>
        <w:rPr>
          <w:lang w:eastAsia="en-GB"/>
        </w:rPr>
      </w:pPr>
      <w:r w:rsidRPr="008813B3">
        <w:rPr>
          <w:lang w:eastAsia="en-GB"/>
        </w:rPr>
        <w:t>local ward member(s)</w:t>
      </w:r>
      <w:r w:rsidR="00B11741">
        <w:rPr>
          <w:lang w:eastAsia="en-GB"/>
        </w:rPr>
        <w:t>.</w:t>
      </w:r>
    </w:p>
    <w:p w14:paraId="554C8328" w14:textId="5AC65A8F" w:rsidR="00C12895" w:rsidRPr="008813B3" w:rsidRDefault="00C12895" w:rsidP="007F36D9">
      <w:pPr>
        <w:pStyle w:val="BodyText"/>
        <w:numPr>
          <w:ilvl w:val="0"/>
          <w:numId w:val="47"/>
        </w:numPr>
        <w:rPr>
          <w:lang w:eastAsia="en-GB"/>
        </w:rPr>
      </w:pPr>
      <w:r w:rsidRPr="008813B3">
        <w:rPr>
          <w:lang w:eastAsia="en-GB"/>
        </w:rPr>
        <w:t>parish / town council</w:t>
      </w:r>
      <w:r w:rsidR="00B11741">
        <w:rPr>
          <w:lang w:eastAsia="en-GB"/>
        </w:rPr>
        <w:t>.</w:t>
      </w:r>
    </w:p>
    <w:p w14:paraId="735089D1" w14:textId="068D0448" w:rsidR="00C12895" w:rsidRPr="008813B3" w:rsidRDefault="00C12895" w:rsidP="007F36D9">
      <w:pPr>
        <w:pStyle w:val="BodyText"/>
        <w:numPr>
          <w:ilvl w:val="0"/>
          <w:numId w:val="47"/>
        </w:numPr>
        <w:rPr>
          <w:lang w:eastAsia="en-GB"/>
        </w:rPr>
      </w:pPr>
      <w:r w:rsidRPr="008813B3">
        <w:rPr>
          <w:lang w:eastAsia="en-GB"/>
        </w:rPr>
        <w:t>Royal Mail</w:t>
      </w:r>
      <w:r w:rsidR="00B11741">
        <w:rPr>
          <w:lang w:eastAsia="en-GB"/>
        </w:rPr>
        <w:t>.</w:t>
      </w:r>
    </w:p>
    <w:p w14:paraId="442E24F1" w14:textId="6613C0FA" w:rsidR="00C12895" w:rsidRPr="008813B3" w:rsidRDefault="00FE7F00" w:rsidP="00C12895">
      <w:pPr>
        <w:pStyle w:val="BodyText"/>
      </w:pPr>
      <w:r w:rsidRPr="008813B3">
        <w:t>For</w:t>
      </w:r>
      <w:r w:rsidR="00C12895" w:rsidRPr="008813B3">
        <w:t xml:space="preserve"> a proposed naming of a street to proceed (subject to the guidance laid out on this page), two thirds of occupiers/owner, (whomever is liable to pay an amount of council tax) of properties within a postal address in the street will be required to support the proposal (one 'vote' per property).</w:t>
      </w:r>
    </w:p>
    <w:p w14:paraId="3740B746" w14:textId="28AF0CF6" w:rsidR="00C12895" w:rsidRPr="008813B3" w:rsidRDefault="00C12895" w:rsidP="00C12895">
      <w:pPr>
        <w:pStyle w:val="BodyText"/>
      </w:pPr>
      <w:r w:rsidRPr="008813B3">
        <w:t xml:space="preserve">The naming of an existing street may incur a change of postcode, decided by </w:t>
      </w:r>
      <w:r w:rsidR="00B87916">
        <w:t xml:space="preserve">the </w:t>
      </w:r>
      <w:r w:rsidRPr="008813B3">
        <w:t>Royal Mail.</w:t>
      </w:r>
    </w:p>
    <w:p w14:paraId="1B10369F" w14:textId="07447B0E" w:rsidR="00C12895" w:rsidRPr="008813B3" w:rsidRDefault="00C12895" w:rsidP="00C12895">
      <w:pPr>
        <w:pStyle w:val="BodyText"/>
      </w:pPr>
      <w:r w:rsidRPr="008813B3">
        <w:t>Considering any comments made by consultees, the contents of this guidance (</w:t>
      </w:r>
      <w:r w:rsidR="008444AA">
        <w:t xml:space="preserve">specifically the Street Naming and Numbering Process </w:t>
      </w:r>
      <w:r w:rsidRPr="008813B3">
        <w:t>and any other applicable guidance)</w:t>
      </w:r>
      <w:r w:rsidR="00B87916">
        <w:t>,</w:t>
      </w:r>
      <w:r w:rsidRPr="008813B3">
        <w:t xml:space="preserve"> we will decide whether a proposed street name should be accepted or rejected.</w:t>
      </w:r>
    </w:p>
    <w:p w14:paraId="6633D8DD" w14:textId="097BE263" w:rsidR="00C12895" w:rsidRPr="008813B3" w:rsidRDefault="00C12895" w:rsidP="00C12895">
      <w:pPr>
        <w:pStyle w:val="BodyText"/>
      </w:pPr>
      <w:r w:rsidRPr="008813B3">
        <w:t xml:space="preserve">Where a name is rejected, the proposer will be informed of the reasons. </w:t>
      </w:r>
      <w:r w:rsidR="00E71DC4">
        <w:t xml:space="preserve">The Street Naming and Numbering Officer / Address Authority Custodian will make the final decision if an </w:t>
      </w:r>
      <w:r w:rsidR="00E71DC4">
        <w:lastRenderedPageBreak/>
        <w:t>agreement is not reached between all parties involved in the consultation.</w:t>
      </w:r>
    </w:p>
    <w:p w14:paraId="7CFA73B0" w14:textId="4F13554B" w:rsidR="00C12895" w:rsidRPr="008813B3" w:rsidRDefault="00C12895" w:rsidP="00C12895">
      <w:pPr>
        <w:pStyle w:val="BodyText"/>
      </w:pPr>
      <w:r w:rsidRPr="008813B3">
        <w:t>Following a decision on naming an unnamed street, no further application will be accepted in respect of that street until 10 years after the decision.</w:t>
      </w:r>
    </w:p>
    <w:p w14:paraId="5D7911D6" w14:textId="77777777" w:rsidR="00B87916" w:rsidRDefault="00C12895" w:rsidP="00B87916">
      <w:r w:rsidRPr="008813B3">
        <w:t xml:space="preserve">Upon agreement of a new street name, we will notify </w:t>
      </w:r>
      <w:r w:rsidR="00B87916">
        <w:t>Council Tax and Electoral Services, Land Charges, the Royal Mail, Ordnance Survey, Hampshire County Council Street Gazetteer and Emergency Services.</w:t>
      </w:r>
    </w:p>
    <w:p w14:paraId="04B92BC2" w14:textId="08AE3488" w:rsidR="00C12895" w:rsidRDefault="00C12895" w:rsidP="00B87916">
      <w:pPr>
        <w:pStyle w:val="BodyText"/>
      </w:pPr>
    </w:p>
    <w:p w14:paraId="4ED06BFF" w14:textId="77777777" w:rsidR="00C12895" w:rsidRPr="00AA4FDC" w:rsidRDefault="00C12895" w:rsidP="00C12895">
      <w:pPr>
        <w:pStyle w:val="Heading3"/>
      </w:pPr>
      <w:bookmarkStart w:id="21" w:name="_Toc153960175"/>
      <w:r w:rsidRPr="00AA4FDC">
        <w:t>Renaming of an existing, or part of, a named street</w:t>
      </w:r>
      <w:bookmarkEnd w:id="21"/>
    </w:p>
    <w:p w14:paraId="25E2D62D" w14:textId="731156D9" w:rsidR="00C12895" w:rsidRPr="008813B3" w:rsidRDefault="00C12895" w:rsidP="00C12895">
      <w:pPr>
        <w:pStyle w:val="BodyText"/>
      </w:pPr>
      <w:r w:rsidRPr="008813B3">
        <w:t xml:space="preserve">Renaming streets may cause costs and/or disruption to individual occupiers and wherever possible should be avoided. This is usually only done as a last resort </w:t>
      </w:r>
      <w:r w:rsidR="008444AA">
        <w:t>e.g</w:t>
      </w:r>
      <w:r w:rsidRPr="008813B3">
        <w:t xml:space="preserve">., renaming a street is normally only considered when changes occur which give rise (or are likely to give rise) to problems for the </w:t>
      </w:r>
      <w:r w:rsidR="004910D3">
        <w:t>e</w:t>
      </w:r>
      <w:r w:rsidRPr="008813B3">
        <w:t xml:space="preserve">mergency </w:t>
      </w:r>
      <w:r w:rsidR="004910D3">
        <w:t>s</w:t>
      </w:r>
      <w:r w:rsidRPr="008813B3">
        <w:t>ervices.</w:t>
      </w:r>
    </w:p>
    <w:p w14:paraId="38A3FA96" w14:textId="1A01F353" w:rsidR="00C12895" w:rsidRPr="008813B3" w:rsidRDefault="00C12895" w:rsidP="00C12895">
      <w:pPr>
        <w:pStyle w:val="BodyText"/>
      </w:pPr>
      <w:r w:rsidRPr="008813B3">
        <w:t xml:space="preserve">The guidance set out in the sections </w:t>
      </w:r>
      <w:r w:rsidR="00B87916" w:rsidRPr="004910D3">
        <w:t>(</w:t>
      </w:r>
      <w:r w:rsidR="004910D3" w:rsidRPr="004910D3">
        <w:t>N</w:t>
      </w:r>
      <w:r w:rsidRPr="004910D3">
        <w:t xml:space="preserve">aming a </w:t>
      </w:r>
      <w:r w:rsidR="004910D3" w:rsidRPr="004910D3">
        <w:t>N</w:t>
      </w:r>
      <w:r w:rsidRPr="004910D3">
        <w:t xml:space="preserve">ew </w:t>
      </w:r>
      <w:r w:rsidR="004910D3" w:rsidRPr="004910D3">
        <w:t>S</w:t>
      </w:r>
      <w:r w:rsidRPr="004910D3">
        <w:t>treet</w:t>
      </w:r>
      <w:r w:rsidR="00B87916" w:rsidRPr="004910D3">
        <w:t>)</w:t>
      </w:r>
      <w:r w:rsidRPr="008813B3">
        <w:rPr>
          <w:b/>
          <w:bCs/>
        </w:rPr>
        <w:t xml:space="preserve"> </w:t>
      </w:r>
      <w:r w:rsidRPr="008813B3">
        <w:t xml:space="preserve">and </w:t>
      </w:r>
      <w:r w:rsidR="00B87916" w:rsidRPr="004910D3">
        <w:t>(</w:t>
      </w:r>
      <w:r w:rsidR="004910D3" w:rsidRPr="004910D3">
        <w:t>R</w:t>
      </w:r>
      <w:r w:rsidRPr="004910D3">
        <w:t xml:space="preserve">easons </w:t>
      </w:r>
      <w:r w:rsidR="004910D3">
        <w:t>W</w:t>
      </w:r>
      <w:r w:rsidRPr="008813B3">
        <w:t xml:space="preserve">hy </w:t>
      </w:r>
      <w:r w:rsidR="004910D3">
        <w:t>W</w:t>
      </w:r>
      <w:r w:rsidRPr="008813B3">
        <w:t xml:space="preserve">e </w:t>
      </w:r>
      <w:r w:rsidR="004910D3">
        <w:t>M</w:t>
      </w:r>
      <w:r w:rsidRPr="008813B3">
        <w:t xml:space="preserve">ight </w:t>
      </w:r>
      <w:r w:rsidR="004910D3">
        <w:t>R</w:t>
      </w:r>
      <w:r w:rsidRPr="008813B3">
        <w:t xml:space="preserve">eject a </w:t>
      </w:r>
      <w:r w:rsidR="004910D3">
        <w:t>S</w:t>
      </w:r>
      <w:r w:rsidRPr="008813B3">
        <w:t xml:space="preserve">treet </w:t>
      </w:r>
      <w:r w:rsidR="004910D3">
        <w:t>N</w:t>
      </w:r>
      <w:r w:rsidRPr="008813B3">
        <w:t>ame</w:t>
      </w:r>
      <w:r w:rsidR="00B87916" w:rsidRPr="004910D3">
        <w:t>)</w:t>
      </w:r>
      <w:r w:rsidRPr="004910D3">
        <w:t xml:space="preserve"> </w:t>
      </w:r>
      <w:r w:rsidRPr="008813B3">
        <w:t>is applicable to renaming an existing, or part of, a named street.</w:t>
      </w:r>
    </w:p>
    <w:p w14:paraId="4495B298" w14:textId="77777777" w:rsidR="00C12895" w:rsidRPr="008813B3" w:rsidRDefault="00C12895" w:rsidP="00C12895">
      <w:pPr>
        <w:pStyle w:val="BodyText"/>
      </w:pPr>
      <w:r w:rsidRPr="008813B3">
        <w:t xml:space="preserve">Before a street, or part of a street is given a name, any proposals must be received in writing by email to: </w:t>
      </w:r>
    </w:p>
    <w:p w14:paraId="59671D24" w14:textId="77777777" w:rsidR="004910D3" w:rsidRDefault="004B231B" w:rsidP="00C12895">
      <w:pPr>
        <w:pStyle w:val="BodyText"/>
      </w:pPr>
      <w:hyperlink r:id="rId16" w:history="1">
        <w:r w:rsidR="00B87916" w:rsidRPr="008E28A4">
          <w:rPr>
            <w:rStyle w:val="Hyperlink"/>
          </w:rPr>
          <w:t>address.management@nfdc.gov.uk</w:t>
        </w:r>
      </w:hyperlink>
      <w:r w:rsidR="00C12895" w:rsidRPr="008813B3">
        <w:t xml:space="preserve"> </w:t>
      </w:r>
    </w:p>
    <w:p w14:paraId="3DF14032" w14:textId="1A9FDCD7" w:rsidR="00C12895" w:rsidRPr="008813B3" w:rsidRDefault="004910D3" w:rsidP="00C12895">
      <w:pPr>
        <w:pStyle w:val="BodyText"/>
      </w:pPr>
      <w:r>
        <w:t>O</w:t>
      </w:r>
      <w:r w:rsidR="00C12895" w:rsidRPr="008813B3">
        <w:t xml:space="preserve">r by letter to: </w:t>
      </w:r>
    </w:p>
    <w:p w14:paraId="72019481" w14:textId="77777777" w:rsidR="00C12895" w:rsidRPr="008813B3" w:rsidRDefault="00C12895" w:rsidP="00C12895">
      <w:pPr>
        <w:pStyle w:val="BodyText"/>
      </w:pPr>
      <w:r w:rsidRPr="008813B3">
        <w:t>Address Management</w:t>
      </w:r>
    </w:p>
    <w:p w14:paraId="41AAFD7E" w14:textId="77777777" w:rsidR="00C12895" w:rsidRPr="008813B3" w:rsidRDefault="00C12895" w:rsidP="00C12895">
      <w:pPr>
        <w:pStyle w:val="BodyText"/>
      </w:pPr>
      <w:r w:rsidRPr="008813B3">
        <w:t>New Forest District Council</w:t>
      </w:r>
    </w:p>
    <w:p w14:paraId="57CBA283" w14:textId="77777777" w:rsidR="00C12895" w:rsidRPr="008813B3" w:rsidRDefault="00C12895" w:rsidP="00C12895">
      <w:pPr>
        <w:pStyle w:val="BodyText"/>
      </w:pPr>
      <w:r w:rsidRPr="008813B3">
        <w:t>Appletree Court</w:t>
      </w:r>
    </w:p>
    <w:p w14:paraId="3A267054" w14:textId="77777777" w:rsidR="00C12895" w:rsidRPr="008813B3" w:rsidRDefault="00C12895" w:rsidP="00C12895">
      <w:pPr>
        <w:pStyle w:val="BodyText"/>
      </w:pPr>
      <w:r w:rsidRPr="008813B3">
        <w:t>Beaulieu Road</w:t>
      </w:r>
    </w:p>
    <w:p w14:paraId="6FB02034" w14:textId="77777777" w:rsidR="00C12895" w:rsidRPr="008813B3" w:rsidRDefault="00C12895" w:rsidP="00C12895">
      <w:pPr>
        <w:pStyle w:val="BodyText"/>
      </w:pPr>
      <w:r w:rsidRPr="008813B3">
        <w:t>Lyndhurst</w:t>
      </w:r>
    </w:p>
    <w:p w14:paraId="52D054FD" w14:textId="485D95F6" w:rsidR="00C12895" w:rsidRPr="008813B3" w:rsidRDefault="00C12895" w:rsidP="00C12895">
      <w:pPr>
        <w:pStyle w:val="BodyText"/>
      </w:pPr>
      <w:r w:rsidRPr="008813B3">
        <w:t>SO43 7PA</w:t>
      </w:r>
    </w:p>
    <w:p w14:paraId="1D594F8B" w14:textId="77777777" w:rsidR="00C12895" w:rsidRPr="008813B3" w:rsidRDefault="00C12895" w:rsidP="00C12895">
      <w:pPr>
        <w:pStyle w:val="BodyText"/>
      </w:pPr>
    </w:p>
    <w:p w14:paraId="064D54FA" w14:textId="782DFC9E" w:rsidR="00C12895" w:rsidRPr="008813B3" w:rsidRDefault="00C12895" w:rsidP="00C12895">
      <w:pPr>
        <w:pStyle w:val="BodyText"/>
      </w:pPr>
      <w:r w:rsidRPr="008813B3">
        <w:t>Proposals from occupiers or others to re-name or name part of a street will be subject to a consultation process</w:t>
      </w:r>
      <w:r w:rsidR="00514701" w:rsidRPr="008813B3">
        <w:t xml:space="preserve">. </w:t>
      </w:r>
    </w:p>
    <w:p w14:paraId="233A3771" w14:textId="77777777" w:rsidR="00C12895" w:rsidRPr="008813B3" w:rsidRDefault="00C12895" w:rsidP="00C12895">
      <w:pPr>
        <w:pStyle w:val="BodyText"/>
      </w:pPr>
      <w:r w:rsidRPr="008813B3">
        <w:t>Views will be sought from:</w:t>
      </w:r>
    </w:p>
    <w:p w14:paraId="07BF9007" w14:textId="77777777" w:rsidR="00C12895" w:rsidRPr="008813B3" w:rsidRDefault="00C12895" w:rsidP="007F36D9">
      <w:pPr>
        <w:pStyle w:val="BodyText"/>
        <w:numPr>
          <w:ilvl w:val="0"/>
          <w:numId w:val="47"/>
        </w:numPr>
        <w:rPr>
          <w:lang w:eastAsia="en-GB"/>
        </w:rPr>
      </w:pPr>
      <w:r w:rsidRPr="008813B3">
        <w:rPr>
          <w:lang w:eastAsia="en-GB"/>
        </w:rPr>
        <w:t>occupiers of properties in the street which have a postal address.</w:t>
      </w:r>
    </w:p>
    <w:p w14:paraId="5B051A0F" w14:textId="77777777" w:rsidR="00C12895" w:rsidRPr="008813B3" w:rsidRDefault="00C12895" w:rsidP="007F36D9">
      <w:pPr>
        <w:pStyle w:val="BodyText"/>
        <w:numPr>
          <w:ilvl w:val="0"/>
          <w:numId w:val="47"/>
        </w:numPr>
        <w:rPr>
          <w:lang w:eastAsia="en-GB"/>
        </w:rPr>
      </w:pPr>
      <w:r w:rsidRPr="008813B3">
        <w:rPr>
          <w:lang w:eastAsia="en-GB"/>
        </w:rPr>
        <w:t>local ward member(s).</w:t>
      </w:r>
    </w:p>
    <w:p w14:paraId="6DC59028" w14:textId="77777777" w:rsidR="00C12895" w:rsidRPr="008813B3" w:rsidRDefault="00C12895" w:rsidP="007F36D9">
      <w:pPr>
        <w:pStyle w:val="BodyText"/>
        <w:numPr>
          <w:ilvl w:val="0"/>
          <w:numId w:val="47"/>
        </w:numPr>
        <w:rPr>
          <w:lang w:eastAsia="en-GB"/>
        </w:rPr>
      </w:pPr>
      <w:r w:rsidRPr="008813B3">
        <w:rPr>
          <w:lang w:eastAsia="en-GB"/>
        </w:rPr>
        <w:lastRenderedPageBreak/>
        <w:t>parish / town council.</w:t>
      </w:r>
    </w:p>
    <w:p w14:paraId="4F383F26" w14:textId="77777777" w:rsidR="00C12895" w:rsidRPr="008813B3" w:rsidRDefault="00C12895" w:rsidP="007F36D9">
      <w:pPr>
        <w:pStyle w:val="BodyText"/>
        <w:numPr>
          <w:ilvl w:val="0"/>
          <w:numId w:val="47"/>
        </w:numPr>
        <w:rPr>
          <w:lang w:eastAsia="en-GB"/>
        </w:rPr>
      </w:pPr>
      <w:r w:rsidRPr="008813B3">
        <w:rPr>
          <w:lang w:eastAsia="en-GB"/>
        </w:rPr>
        <w:t>Royal Mail.</w:t>
      </w:r>
    </w:p>
    <w:p w14:paraId="3BDB6EF2" w14:textId="77777777" w:rsidR="00C12895" w:rsidRDefault="00C12895" w:rsidP="00C12895">
      <w:pPr>
        <w:pStyle w:val="BodyText"/>
      </w:pPr>
    </w:p>
    <w:p w14:paraId="6C3C0118" w14:textId="5793C41F" w:rsidR="00C12895" w:rsidRDefault="00FE7F00" w:rsidP="00C12895">
      <w:pPr>
        <w:pStyle w:val="BodyText"/>
      </w:pPr>
      <w:r w:rsidRPr="008813B3">
        <w:t>For</w:t>
      </w:r>
      <w:r w:rsidR="00C12895" w:rsidRPr="008813B3">
        <w:t xml:space="preserve"> a proposed renaming of a street to proceed (subject to the guidance laid out in on this page), two thirds occupiers/owner (whomever is liable to pay an amount of council tax.) of properties within a postal address in the street will be required to support the proposal (one 'vote' per property).</w:t>
      </w:r>
    </w:p>
    <w:p w14:paraId="6289E90C" w14:textId="77777777" w:rsidR="00A139BB" w:rsidRPr="008813B3" w:rsidRDefault="00A139BB" w:rsidP="00C12895">
      <w:pPr>
        <w:pStyle w:val="BodyText"/>
      </w:pPr>
    </w:p>
    <w:p w14:paraId="6B178DB5" w14:textId="4C6A017E" w:rsidR="00C12895" w:rsidRPr="008813B3" w:rsidRDefault="00C12895" w:rsidP="00C12895">
      <w:pPr>
        <w:pStyle w:val="BodyText"/>
      </w:pPr>
      <w:r w:rsidRPr="008813B3">
        <w:t xml:space="preserve">The renaming or naming of an existing, or part of </w:t>
      </w:r>
      <w:r w:rsidR="00BA77DB" w:rsidRPr="008813B3">
        <w:t>an</w:t>
      </w:r>
      <w:r w:rsidRPr="008813B3">
        <w:t xml:space="preserve"> existing street may incur a change of postcode which will be issued by Royal Mail at their discretion.</w:t>
      </w:r>
    </w:p>
    <w:p w14:paraId="01A443C1" w14:textId="77777777" w:rsidR="00C12895" w:rsidRPr="008813B3" w:rsidRDefault="00C12895" w:rsidP="00C12895">
      <w:pPr>
        <w:pStyle w:val="BodyText"/>
      </w:pPr>
    </w:p>
    <w:p w14:paraId="15C80547" w14:textId="77777777" w:rsidR="00C12895" w:rsidRPr="008813B3" w:rsidRDefault="00C12895" w:rsidP="00C12895">
      <w:pPr>
        <w:pStyle w:val="BodyText"/>
      </w:pPr>
      <w:r w:rsidRPr="008813B3">
        <w:t>The individual property owner who proposes the change will be responsible for the charge for the new street name plate, and where applicable, number plates.</w:t>
      </w:r>
    </w:p>
    <w:p w14:paraId="357F372E" w14:textId="77777777" w:rsidR="00C12895" w:rsidRPr="008813B3" w:rsidRDefault="00C12895" w:rsidP="00C12895">
      <w:pPr>
        <w:pStyle w:val="BodyText"/>
      </w:pPr>
    </w:p>
    <w:p w14:paraId="6C74C280" w14:textId="72CE2B41" w:rsidR="00C12895" w:rsidRPr="008813B3" w:rsidRDefault="00C12895" w:rsidP="00C12895">
      <w:pPr>
        <w:pStyle w:val="BodyText"/>
      </w:pPr>
      <w:r w:rsidRPr="008813B3">
        <w:t>The proposer will be invoiced for this cost and once payment is made the street name plate will be ordered</w:t>
      </w:r>
      <w:r w:rsidR="00514701" w:rsidRPr="008813B3">
        <w:t xml:space="preserve">. </w:t>
      </w:r>
      <w:r w:rsidRPr="008813B3">
        <w:t>If payment is not received the change will not be registered</w:t>
      </w:r>
      <w:r w:rsidR="00EB2859">
        <w:t xml:space="preserve"> and no street name plate will be ordered or installed</w:t>
      </w:r>
      <w:r w:rsidRPr="008813B3">
        <w:t>.</w:t>
      </w:r>
    </w:p>
    <w:p w14:paraId="5656A87A" w14:textId="77777777" w:rsidR="00C12895" w:rsidRPr="008813B3" w:rsidRDefault="00C12895" w:rsidP="00C12895">
      <w:pPr>
        <w:pStyle w:val="BodyText"/>
      </w:pPr>
    </w:p>
    <w:p w14:paraId="558A3373" w14:textId="48276CEF" w:rsidR="00C12895" w:rsidRPr="008813B3" w:rsidRDefault="00C12895" w:rsidP="00C12895">
      <w:pPr>
        <w:pStyle w:val="BodyText"/>
      </w:pPr>
      <w:r w:rsidRPr="008813B3">
        <w:t>Considering any comments made by consultees, the contents of this guidance (</w:t>
      </w:r>
      <w:r w:rsidR="00EB2859">
        <w:t>specifically the Street Naming and Numbering Process</w:t>
      </w:r>
      <w:r w:rsidR="00EB2859" w:rsidRPr="008813B3">
        <w:t xml:space="preserve"> </w:t>
      </w:r>
      <w:r w:rsidRPr="008813B3">
        <w:t>and any other applicable guidance)</w:t>
      </w:r>
      <w:r w:rsidR="00B87916">
        <w:t>,</w:t>
      </w:r>
      <w:r w:rsidRPr="008813B3">
        <w:t xml:space="preserve"> we will decide whether a proposed renaming of a street, or part of a street, should be accepted or rejected. Where the proposed renaming is rejected, the proposer will be informed of the reasons. </w:t>
      </w:r>
      <w:r w:rsidR="00E71DC4">
        <w:t>The Street Naming and Numbering Officer / Address Authority Custodian will make the final decision if an agreement is not reached between all parties involved in the consultation</w:t>
      </w:r>
      <w:r w:rsidR="00E32F21">
        <w:t>.</w:t>
      </w:r>
    </w:p>
    <w:p w14:paraId="31E4A888" w14:textId="77777777" w:rsidR="00C12895" w:rsidRPr="008813B3" w:rsidRDefault="00C12895" w:rsidP="00C12895">
      <w:pPr>
        <w:pStyle w:val="BodyText"/>
      </w:pPr>
    </w:p>
    <w:p w14:paraId="2C223682" w14:textId="57714749" w:rsidR="00C12895" w:rsidRPr="008813B3" w:rsidRDefault="00C12895" w:rsidP="00C12895">
      <w:pPr>
        <w:pStyle w:val="BodyText"/>
      </w:pPr>
      <w:r w:rsidRPr="008813B3">
        <w:t xml:space="preserve">Following a decision on re-naming a street, or part of a street, no further application will be accepted in respect of that street until </w:t>
      </w:r>
      <w:r w:rsidR="00E32F21">
        <w:t>10</w:t>
      </w:r>
      <w:r w:rsidRPr="008813B3">
        <w:t xml:space="preserve"> years after the decision. </w:t>
      </w:r>
    </w:p>
    <w:p w14:paraId="3791EF8B" w14:textId="77777777" w:rsidR="00C12895" w:rsidRPr="008813B3" w:rsidRDefault="00C12895" w:rsidP="00C12895">
      <w:pPr>
        <w:pStyle w:val="BodyText"/>
      </w:pPr>
    </w:p>
    <w:p w14:paraId="4CE718A3" w14:textId="68F10F5D" w:rsidR="00B87916" w:rsidRDefault="00C12895" w:rsidP="00B87916">
      <w:r w:rsidRPr="008813B3">
        <w:t xml:space="preserve">Upon agreement of a new street name, we will notify </w:t>
      </w:r>
      <w:r w:rsidR="00B87916">
        <w:t xml:space="preserve">Council Tax and Electoral Services, Land Charges, the Royal Mail, Ordnance Survey, Hampshire County Council Street </w:t>
      </w:r>
      <w:r w:rsidR="00B87916">
        <w:lastRenderedPageBreak/>
        <w:t>Gazetteer and Emergency Services.</w:t>
      </w:r>
    </w:p>
    <w:p w14:paraId="79EC898C" w14:textId="77777777" w:rsidR="00C12895" w:rsidRPr="00AA4FDC" w:rsidRDefault="00C12895" w:rsidP="00C12895">
      <w:pPr>
        <w:pStyle w:val="Heading3"/>
      </w:pPr>
      <w:bookmarkStart w:id="22" w:name="_Toc153960176"/>
      <w:r w:rsidRPr="00AA4FDC">
        <w:t>Name or rename a property which does not have a street number.</w:t>
      </w:r>
      <w:bookmarkEnd w:id="22"/>
    </w:p>
    <w:p w14:paraId="0265CBFB" w14:textId="77777777" w:rsidR="00C12895" w:rsidRDefault="00C12895" w:rsidP="00C12895">
      <w:pPr>
        <w:spacing w:after="0" w:line="259" w:lineRule="auto"/>
        <w:ind w:left="566"/>
      </w:pPr>
    </w:p>
    <w:p w14:paraId="3B4FEC07" w14:textId="3FC35EFD" w:rsidR="00A44D19" w:rsidRDefault="00C12895" w:rsidP="00C12895">
      <w:pPr>
        <w:pStyle w:val="BodyText"/>
      </w:pPr>
      <w:r w:rsidRPr="008813B3">
        <w:t xml:space="preserve">If </w:t>
      </w:r>
      <w:r w:rsidR="00B87916">
        <w:t xml:space="preserve">all </w:t>
      </w:r>
      <w:r w:rsidRPr="008813B3">
        <w:t>the properties in your street are numbered, you do not have to get our permission to add a name to your property</w:t>
      </w:r>
      <w:r w:rsidR="00A44D19">
        <w:t>;</w:t>
      </w:r>
      <w:r w:rsidR="007678BE">
        <w:t xml:space="preserve"> the section (</w:t>
      </w:r>
      <w:r w:rsidR="00EB2859">
        <w:t>N</w:t>
      </w:r>
      <w:r w:rsidR="007678BE">
        <w:t xml:space="preserve">aming of </w:t>
      </w:r>
      <w:r w:rsidR="00EB2859">
        <w:t>N</w:t>
      </w:r>
      <w:r w:rsidR="007678BE">
        <w:t xml:space="preserve">umbered </w:t>
      </w:r>
      <w:r w:rsidR="00EB2859">
        <w:t>P</w:t>
      </w:r>
      <w:r w:rsidR="007678BE">
        <w:t>roperties) is applicable to this process</w:t>
      </w:r>
      <w:r w:rsidRPr="008813B3">
        <w:t>.</w:t>
      </w:r>
    </w:p>
    <w:p w14:paraId="1D2CC013" w14:textId="77777777" w:rsidR="00A44D19" w:rsidRDefault="00A44D19" w:rsidP="00C12895">
      <w:pPr>
        <w:pStyle w:val="BodyText"/>
      </w:pPr>
    </w:p>
    <w:p w14:paraId="058EF078" w14:textId="1743C429" w:rsidR="00A139BB" w:rsidRDefault="00C12895" w:rsidP="00C12895">
      <w:pPr>
        <w:pStyle w:val="BodyText"/>
      </w:pPr>
      <w:r w:rsidRPr="008813B3">
        <w:t xml:space="preserve">To rename a property which does not have a street number, you will need to </w:t>
      </w:r>
      <w:r w:rsidR="00B87916">
        <w:t>apply</w:t>
      </w:r>
      <w:r w:rsidRPr="008813B3">
        <w:t xml:space="preserve"> using the form:</w:t>
      </w:r>
    </w:p>
    <w:p w14:paraId="136E0D67" w14:textId="1DC919A3" w:rsidR="00A44D19" w:rsidRPr="00F245E1" w:rsidRDefault="00C12895" w:rsidP="00C12895">
      <w:pPr>
        <w:pStyle w:val="BodyText"/>
        <w:rPr>
          <w:b/>
          <w:bCs/>
        </w:rPr>
      </w:pPr>
      <w:r w:rsidRPr="007678BE">
        <w:rPr>
          <w:b/>
          <w:bCs/>
        </w:rPr>
        <w:t xml:space="preserve">Request to add or change a property </w:t>
      </w:r>
      <w:r w:rsidR="00BA77DB" w:rsidRPr="007678BE">
        <w:rPr>
          <w:b/>
          <w:bCs/>
        </w:rPr>
        <w:t>name.</w:t>
      </w:r>
    </w:p>
    <w:p w14:paraId="0A1A5E78" w14:textId="5459C882" w:rsidR="00C12895" w:rsidRPr="008813B3" w:rsidRDefault="00C12895" w:rsidP="00C12895">
      <w:pPr>
        <w:pStyle w:val="BodyText"/>
      </w:pPr>
      <w:r w:rsidRPr="008813B3">
        <w:t xml:space="preserve">Or in writing by email to: </w:t>
      </w:r>
    </w:p>
    <w:p w14:paraId="6087C9E9" w14:textId="46E9334B" w:rsidR="00A44D19" w:rsidRDefault="004B231B" w:rsidP="00C12895">
      <w:pPr>
        <w:pStyle w:val="BodyText"/>
      </w:pPr>
      <w:hyperlink r:id="rId17" w:history="1">
        <w:r w:rsidR="00C12895" w:rsidRPr="005C1149">
          <w:rPr>
            <w:rStyle w:val="Hyperlink"/>
          </w:rPr>
          <w:t>address.management@nfdc.gov.uk</w:t>
        </w:r>
      </w:hyperlink>
      <w:r w:rsidR="00C12895" w:rsidRPr="008813B3">
        <w:t xml:space="preserve"> </w:t>
      </w:r>
    </w:p>
    <w:p w14:paraId="27FB4D0E" w14:textId="48E37F4D" w:rsidR="00C12895" w:rsidRPr="008813B3" w:rsidRDefault="00A44D19" w:rsidP="00C12895">
      <w:pPr>
        <w:pStyle w:val="BodyText"/>
      </w:pPr>
      <w:r>
        <w:t>O</w:t>
      </w:r>
      <w:r w:rsidR="00C12895" w:rsidRPr="008813B3">
        <w:t xml:space="preserve">r by letter to: </w:t>
      </w:r>
    </w:p>
    <w:p w14:paraId="0679375C" w14:textId="77777777" w:rsidR="00C12895" w:rsidRPr="008813B3" w:rsidRDefault="00C12895" w:rsidP="00C12895">
      <w:pPr>
        <w:pStyle w:val="BodyText"/>
      </w:pPr>
      <w:r w:rsidRPr="008813B3">
        <w:t>Address Management</w:t>
      </w:r>
    </w:p>
    <w:p w14:paraId="734D7D4A" w14:textId="77777777" w:rsidR="00C12895" w:rsidRPr="008813B3" w:rsidRDefault="00C12895" w:rsidP="00C12895">
      <w:pPr>
        <w:pStyle w:val="BodyText"/>
      </w:pPr>
      <w:r w:rsidRPr="008813B3">
        <w:t>New Forest District Council</w:t>
      </w:r>
    </w:p>
    <w:p w14:paraId="7ECC7AE9" w14:textId="77777777" w:rsidR="00C12895" w:rsidRPr="008813B3" w:rsidRDefault="00C12895" w:rsidP="00C12895">
      <w:pPr>
        <w:pStyle w:val="BodyText"/>
      </w:pPr>
      <w:r w:rsidRPr="008813B3">
        <w:t>Appletree Court</w:t>
      </w:r>
    </w:p>
    <w:p w14:paraId="059446BE" w14:textId="77777777" w:rsidR="00C12895" w:rsidRPr="008813B3" w:rsidRDefault="00C12895" w:rsidP="00C12895">
      <w:pPr>
        <w:pStyle w:val="BodyText"/>
      </w:pPr>
      <w:r w:rsidRPr="008813B3">
        <w:t>Beaulieu Road</w:t>
      </w:r>
    </w:p>
    <w:p w14:paraId="246A9183" w14:textId="77777777" w:rsidR="00C12895" w:rsidRPr="008813B3" w:rsidRDefault="00C12895" w:rsidP="00C12895">
      <w:pPr>
        <w:pStyle w:val="BodyText"/>
      </w:pPr>
      <w:r w:rsidRPr="008813B3">
        <w:t>Lyndhurst</w:t>
      </w:r>
    </w:p>
    <w:p w14:paraId="275D01B1" w14:textId="77777777" w:rsidR="00C12895" w:rsidRPr="008813B3" w:rsidRDefault="00C12895" w:rsidP="00C12895">
      <w:pPr>
        <w:pStyle w:val="BodyText"/>
      </w:pPr>
      <w:r w:rsidRPr="008813B3">
        <w:t>SO43 7PA.</w:t>
      </w:r>
    </w:p>
    <w:p w14:paraId="3616B87F" w14:textId="77777777" w:rsidR="00C12895" w:rsidRDefault="00C12895" w:rsidP="00C12895">
      <w:pPr>
        <w:spacing w:after="0" w:line="259" w:lineRule="auto"/>
        <w:ind w:left="566"/>
      </w:pPr>
    </w:p>
    <w:p w14:paraId="20B0A7C5" w14:textId="042D1BAE" w:rsidR="00C12895" w:rsidRDefault="00C12895" w:rsidP="00C12895">
      <w:pPr>
        <w:pStyle w:val="Heading3"/>
      </w:pPr>
      <w:bookmarkStart w:id="23" w:name="_Toc153960177"/>
      <w:r w:rsidRPr="00AA4FDC">
        <w:t xml:space="preserve">Reasons why we may reject a property </w:t>
      </w:r>
      <w:r w:rsidR="00BA77DB" w:rsidRPr="00AA4FDC">
        <w:t>name.</w:t>
      </w:r>
      <w:bookmarkEnd w:id="23"/>
    </w:p>
    <w:p w14:paraId="3420FCEB" w14:textId="77777777" w:rsidR="00C12895" w:rsidRPr="00AA4FDC" w:rsidRDefault="00C12895" w:rsidP="00C12895">
      <w:pPr>
        <w:spacing w:after="0" w:line="259" w:lineRule="auto"/>
        <w:ind w:left="566"/>
        <w:rPr>
          <w:b/>
          <w:bCs/>
        </w:rPr>
      </w:pPr>
    </w:p>
    <w:p w14:paraId="7093A0BB" w14:textId="77777777" w:rsidR="00C12895" w:rsidRPr="008813B3" w:rsidRDefault="00C12895" w:rsidP="00C12895">
      <w:pPr>
        <w:pStyle w:val="BodyText"/>
      </w:pPr>
      <w:r w:rsidRPr="008813B3">
        <w:t>A proposed property name will be rejected if it is:</w:t>
      </w:r>
    </w:p>
    <w:p w14:paraId="4D034B35" w14:textId="742B9D8C" w:rsidR="00C12895" w:rsidRPr="008813B3" w:rsidRDefault="00C12895" w:rsidP="007F36D9">
      <w:pPr>
        <w:pStyle w:val="BodyText"/>
        <w:numPr>
          <w:ilvl w:val="0"/>
          <w:numId w:val="47"/>
        </w:numPr>
        <w:rPr>
          <w:lang w:eastAsia="en-GB"/>
        </w:rPr>
      </w:pPr>
      <w:r w:rsidRPr="008813B3">
        <w:rPr>
          <w:lang w:eastAsia="en-GB"/>
        </w:rPr>
        <w:t xml:space="preserve">duplicate (or </w:t>
      </w:r>
      <w:r w:rsidR="00EE5BD7" w:rsidRPr="008813B3">
        <w:rPr>
          <w:lang w:eastAsia="en-GB"/>
        </w:rPr>
        <w:t>similar</w:t>
      </w:r>
      <w:r w:rsidRPr="008813B3">
        <w:rPr>
          <w:lang w:eastAsia="en-GB"/>
        </w:rPr>
        <w:t xml:space="preserve"> to) another property within the same town.</w:t>
      </w:r>
    </w:p>
    <w:p w14:paraId="1269170F" w14:textId="2ED7B3EF" w:rsidR="00C12895" w:rsidRPr="008813B3" w:rsidRDefault="00C12895" w:rsidP="007F36D9">
      <w:pPr>
        <w:pStyle w:val="BodyText"/>
        <w:numPr>
          <w:ilvl w:val="0"/>
          <w:numId w:val="47"/>
        </w:numPr>
        <w:rPr>
          <w:lang w:eastAsia="en-GB"/>
        </w:rPr>
      </w:pPr>
      <w:r w:rsidRPr="008813B3">
        <w:rPr>
          <w:lang w:eastAsia="en-GB"/>
        </w:rPr>
        <w:t>a variation in the end word, (such as Cottage, Court, House, or Lodge will not be accepted as sufficient reason to accept a name</w:t>
      </w:r>
      <w:r w:rsidR="00514701" w:rsidRPr="008813B3">
        <w:rPr>
          <w:lang w:eastAsia="en-GB"/>
        </w:rPr>
        <w:t xml:space="preserve">. </w:t>
      </w:r>
      <w:r w:rsidRPr="008813B3">
        <w:rPr>
          <w:lang w:eastAsia="en-GB"/>
        </w:rPr>
        <w:t>If there is already a property named Oak Court, Oak Lodge would not be considered suitable)</w:t>
      </w:r>
      <w:r w:rsidR="00B87916">
        <w:rPr>
          <w:lang w:eastAsia="en-GB"/>
        </w:rPr>
        <w:t>.</w:t>
      </w:r>
    </w:p>
    <w:p w14:paraId="64A65604" w14:textId="241EA800" w:rsidR="00C12895" w:rsidRPr="008813B3" w:rsidRDefault="00C12895" w:rsidP="007F36D9">
      <w:pPr>
        <w:pStyle w:val="BodyText"/>
        <w:numPr>
          <w:ilvl w:val="0"/>
          <w:numId w:val="47"/>
        </w:numPr>
        <w:rPr>
          <w:lang w:eastAsia="en-GB"/>
        </w:rPr>
      </w:pPr>
      <w:r w:rsidRPr="008813B3">
        <w:rPr>
          <w:lang w:eastAsia="en-GB"/>
        </w:rPr>
        <w:t>controversial / offensive (which could include political or religious names)</w:t>
      </w:r>
      <w:r w:rsidR="00B87916">
        <w:rPr>
          <w:lang w:eastAsia="en-GB"/>
        </w:rPr>
        <w:t>.</w:t>
      </w:r>
    </w:p>
    <w:p w14:paraId="5C3EC0CD" w14:textId="77777777" w:rsidR="00C12895" w:rsidRPr="008813B3" w:rsidRDefault="00C12895" w:rsidP="007F36D9">
      <w:pPr>
        <w:pStyle w:val="BodyText"/>
        <w:numPr>
          <w:ilvl w:val="0"/>
          <w:numId w:val="47"/>
        </w:numPr>
        <w:rPr>
          <w:lang w:eastAsia="en-GB"/>
        </w:rPr>
      </w:pPr>
      <w:r w:rsidRPr="008813B3">
        <w:rPr>
          <w:lang w:eastAsia="en-GB"/>
        </w:rPr>
        <w:t xml:space="preserve">confusing (such as a property name that is the same as the town/village or another </w:t>
      </w:r>
      <w:r w:rsidRPr="008813B3">
        <w:rPr>
          <w:lang w:eastAsia="en-GB"/>
        </w:rPr>
        <w:lastRenderedPageBreak/>
        <w:t>unrelated area).</w:t>
      </w:r>
    </w:p>
    <w:p w14:paraId="74D6BF20" w14:textId="7289C6C6" w:rsidR="00C12895" w:rsidRPr="008813B3" w:rsidRDefault="00C12895" w:rsidP="00C12895">
      <w:pPr>
        <w:pStyle w:val="BodyText"/>
        <w:numPr>
          <w:ilvl w:val="0"/>
          <w:numId w:val="47"/>
        </w:numPr>
        <w:rPr>
          <w:lang w:eastAsia="en-GB"/>
        </w:rPr>
      </w:pPr>
      <w:r w:rsidRPr="008813B3">
        <w:rPr>
          <w:lang w:eastAsia="en-GB"/>
        </w:rPr>
        <w:t>In addition, we do not accept names with apostrophes or names that include a written numeral.</w:t>
      </w:r>
    </w:p>
    <w:p w14:paraId="6D6F2409" w14:textId="790567C6" w:rsidR="00C12895" w:rsidRPr="008813B3" w:rsidRDefault="00C12895" w:rsidP="00C12895">
      <w:pPr>
        <w:pStyle w:val="BodyText"/>
      </w:pPr>
      <w:r w:rsidRPr="008813B3">
        <w:t xml:space="preserve">Duplicate names will be rejected by Royal Mail, but we will reject a duplicate </w:t>
      </w:r>
      <w:r w:rsidR="00EB2859">
        <w:t xml:space="preserve">proposed </w:t>
      </w:r>
      <w:r w:rsidRPr="008813B3">
        <w:t xml:space="preserve">name </w:t>
      </w:r>
      <w:r w:rsidR="00EB2859">
        <w:t xml:space="preserve">or one that conflicts with our policy </w:t>
      </w:r>
      <w:r w:rsidRPr="008813B3">
        <w:t>without the need for consultation as there would be clear problems for the emergency services.</w:t>
      </w:r>
    </w:p>
    <w:p w14:paraId="5BC65F62" w14:textId="77777777" w:rsidR="00C12895" w:rsidRPr="008813B3" w:rsidRDefault="00C12895" w:rsidP="00C12895">
      <w:pPr>
        <w:pStyle w:val="BodyText"/>
      </w:pPr>
    </w:p>
    <w:p w14:paraId="64462504" w14:textId="56326452" w:rsidR="00C12895" w:rsidRPr="008813B3" w:rsidRDefault="00C12895" w:rsidP="00A44D19">
      <w:pPr>
        <w:pStyle w:val="BodyText"/>
        <w:rPr>
          <w:lang w:eastAsia="en-GB"/>
        </w:rPr>
      </w:pPr>
      <w:r w:rsidRPr="008813B3">
        <w:rPr>
          <w:lang w:eastAsia="en-GB"/>
        </w:rPr>
        <w:t xml:space="preserve">Upon agreement of a new property </w:t>
      </w:r>
      <w:proofErr w:type="gramStart"/>
      <w:r w:rsidRPr="008813B3">
        <w:rPr>
          <w:lang w:eastAsia="en-GB"/>
        </w:rPr>
        <w:t>name</w:t>
      </w:r>
      <w:proofErr w:type="gramEnd"/>
      <w:r w:rsidRPr="008813B3">
        <w:rPr>
          <w:lang w:eastAsia="en-GB"/>
        </w:rPr>
        <w:t xml:space="preserve"> we will notify Council Tax and Electoral Services, Royal Mail, Ordnance Survey and Emergency Services.</w:t>
      </w:r>
    </w:p>
    <w:p w14:paraId="2CDCAE77" w14:textId="77777777" w:rsidR="00A44D19" w:rsidRDefault="00A44D19" w:rsidP="00A44D19">
      <w:pPr>
        <w:pStyle w:val="BodyText"/>
        <w:rPr>
          <w:lang w:eastAsia="en-GB"/>
        </w:rPr>
      </w:pPr>
    </w:p>
    <w:p w14:paraId="0F8A6ABD" w14:textId="2A9B8F7E" w:rsidR="00C12895" w:rsidRPr="008813B3" w:rsidRDefault="00C12895" w:rsidP="00A44D19">
      <w:pPr>
        <w:pStyle w:val="BodyText"/>
        <w:rPr>
          <w:lang w:eastAsia="en-GB"/>
        </w:rPr>
      </w:pPr>
      <w:r w:rsidRPr="008813B3">
        <w:rPr>
          <w:lang w:eastAsia="en-GB"/>
        </w:rPr>
        <w:t>The property owner is responsible for notifying Land Registry.</w:t>
      </w:r>
    </w:p>
    <w:p w14:paraId="7799BB5C" w14:textId="77777777" w:rsidR="00A44D19" w:rsidRDefault="00A44D19" w:rsidP="00A44D19">
      <w:pPr>
        <w:pStyle w:val="BodyText"/>
        <w:rPr>
          <w:lang w:eastAsia="en-GB"/>
        </w:rPr>
      </w:pPr>
    </w:p>
    <w:p w14:paraId="093CBEDB" w14:textId="543A204F" w:rsidR="00C12895" w:rsidRPr="008813B3" w:rsidRDefault="00C12895" w:rsidP="00A44D19">
      <w:pPr>
        <w:pStyle w:val="BodyText"/>
        <w:rPr>
          <w:lang w:eastAsia="en-GB"/>
        </w:rPr>
      </w:pPr>
      <w:r w:rsidRPr="008813B3">
        <w:rPr>
          <w:lang w:eastAsia="en-GB"/>
        </w:rPr>
        <w:t xml:space="preserve">Where a property has been officially named that </w:t>
      </w:r>
      <w:r w:rsidR="00EB2859">
        <w:rPr>
          <w:lang w:eastAsia="en-GB"/>
        </w:rPr>
        <w:t xml:space="preserve">property </w:t>
      </w:r>
      <w:r w:rsidRPr="008813B3">
        <w:rPr>
          <w:lang w:eastAsia="en-GB"/>
        </w:rPr>
        <w:t>name must be displayed in a conspicuous place at the property</w:t>
      </w:r>
      <w:r w:rsidR="00A44D19">
        <w:rPr>
          <w:lang w:eastAsia="en-GB"/>
        </w:rPr>
        <w:t xml:space="preserve"> and be clearly visible from the street</w:t>
      </w:r>
      <w:r w:rsidRPr="008813B3">
        <w:rPr>
          <w:lang w:eastAsia="en-GB"/>
        </w:rPr>
        <w:t xml:space="preserve">. </w:t>
      </w:r>
    </w:p>
    <w:p w14:paraId="1242BD36" w14:textId="77777777" w:rsidR="00B87916" w:rsidRDefault="00B87916" w:rsidP="00B87916">
      <w:pPr>
        <w:pStyle w:val="BodyText"/>
        <w:rPr>
          <w:lang w:eastAsia="en-GB"/>
        </w:rPr>
      </w:pPr>
    </w:p>
    <w:p w14:paraId="195D9226" w14:textId="38AAF9ED" w:rsidR="00C12895" w:rsidRPr="008813B3" w:rsidRDefault="00C12895" w:rsidP="007678BE">
      <w:pPr>
        <w:pStyle w:val="Heading3"/>
      </w:pPr>
      <w:r w:rsidRPr="008813B3">
        <w:t>Naming of numbered properties</w:t>
      </w:r>
    </w:p>
    <w:p w14:paraId="1216B34E" w14:textId="77777777" w:rsidR="007678BE" w:rsidRDefault="007678BE" w:rsidP="007678BE">
      <w:pPr>
        <w:pStyle w:val="BodyText"/>
        <w:rPr>
          <w:lang w:eastAsia="en-GB"/>
        </w:rPr>
      </w:pPr>
    </w:p>
    <w:p w14:paraId="5CDEB168" w14:textId="3739F269" w:rsidR="007678BE" w:rsidRDefault="00C12895" w:rsidP="007678BE">
      <w:pPr>
        <w:pStyle w:val="BodyText"/>
        <w:rPr>
          <w:lang w:eastAsia="en-GB"/>
        </w:rPr>
      </w:pPr>
      <w:r w:rsidRPr="008813B3">
        <w:rPr>
          <w:lang w:eastAsia="en-GB"/>
        </w:rPr>
        <w:t>This section applies to properties which have a street number, and the owner wishes to officially register the addition of a property name.</w:t>
      </w:r>
    </w:p>
    <w:p w14:paraId="451581A2" w14:textId="77777777" w:rsidR="007678BE" w:rsidRDefault="007678BE" w:rsidP="007678BE">
      <w:pPr>
        <w:pStyle w:val="BodyText"/>
        <w:rPr>
          <w:lang w:eastAsia="en-GB"/>
        </w:rPr>
      </w:pPr>
    </w:p>
    <w:p w14:paraId="30B7FF87" w14:textId="078C07A3" w:rsidR="00C12895" w:rsidRDefault="00C12895" w:rsidP="007678BE">
      <w:pPr>
        <w:pStyle w:val="BodyText"/>
        <w:rPr>
          <w:lang w:eastAsia="en-GB"/>
        </w:rPr>
      </w:pPr>
      <w:r w:rsidRPr="008813B3">
        <w:rPr>
          <w:lang w:eastAsia="en-GB"/>
        </w:rPr>
        <w:t>In this situation</w:t>
      </w:r>
      <w:r w:rsidRPr="007F36D9">
        <w:rPr>
          <w:lang w:eastAsia="en-GB"/>
        </w:rPr>
        <w:t>,</w:t>
      </w:r>
      <w:r w:rsidRPr="008813B3">
        <w:rPr>
          <w:lang w:eastAsia="en-GB"/>
        </w:rPr>
        <w:t xml:space="preserve"> permission is not required to add a property name. </w:t>
      </w:r>
      <w:r w:rsidR="00EB2859">
        <w:rPr>
          <w:lang w:eastAsia="en-GB"/>
        </w:rPr>
        <w:t>However, w</w:t>
      </w:r>
      <w:r w:rsidR="007678BE">
        <w:rPr>
          <w:lang w:eastAsia="en-GB"/>
        </w:rPr>
        <w:t>here the owner wishes to officially register the addition of a property name, they should make an application.</w:t>
      </w:r>
    </w:p>
    <w:p w14:paraId="5CB2B18C" w14:textId="77777777" w:rsidR="007678BE" w:rsidRDefault="007678BE" w:rsidP="007678BE">
      <w:pPr>
        <w:pStyle w:val="BodyText"/>
        <w:rPr>
          <w:lang w:eastAsia="en-GB"/>
        </w:rPr>
      </w:pPr>
    </w:p>
    <w:p w14:paraId="0FFE90A2" w14:textId="577DCD62" w:rsidR="007678BE" w:rsidRPr="008813B3" w:rsidRDefault="007678BE" w:rsidP="007678BE">
      <w:pPr>
        <w:pStyle w:val="BodyText"/>
      </w:pPr>
      <w:r w:rsidRPr="008813B3">
        <w:t xml:space="preserve">To </w:t>
      </w:r>
      <w:r>
        <w:t xml:space="preserve">add a </w:t>
      </w:r>
      <w:r w:rsidR="00EB2859">
        <w:t xml:space="preserve">property </w:t>
      </w:r>
      <w:r>
        <w:t>name to</w:t>
      </w:r>
      <w:r w:rsidRPr="008813B3">
        <w:t xml:space="preserve"> a</w:t>
      </w:r>
      <w:r>
        <w:t xml:space="preserve">n address </w:t>
      </w:r>
      <w:r w:rsidRPr="008813B3">
        <w:t xml:space="preserve">which does have a street number, you will need to </w:t>
      </w:r>
      <w:r>
        <w:t>apply</w:t>
      </w:r>
      <w:r w:rsidRPr="008813B3">
        <w:t xml:space="preserve"> using the form:</w:t>
      </w:r>
    </w:p>
    <w:p w14:paraId="33FF4D40" w14:textId="77777777" w:rsidR="007678BE" w:rsidRDefault="007678BE" w:rsidP="007678BE">
      <w:pPr>
        <w:pStyle w:val="BodyText"/>
      </w:pPr>
    </w:p>
    <w:p w14:paraId="64436524" w14:textId="77777777" w:rsidR="007678BE" w:rsidRPr="007678BE" w:rsidRDefault="007678BE" w:rsidP="007678BE">
      <w:pPr>
        <w:pStyle w:val="BodyText"/>
        <w:rPr>
          <w:b/>
          <w:bCs/>
        </w:rPr>
      </w:pPr>
      <w:r w:rsidRPr="007678BE">
        <w:rPr>
          <w:b/>
          <w:bCs/>
        </w:rPr>
        <w:t>Request to add or change a property name.</w:t>
      </w:r>
    </w:p>
    <w:p w14:paraId="5BC6AAC1" w14:textId="77777777" w:rsidR="00A44D19" w:rsidRDefault="00A44D19" w:rsidP="007678BE">
      <w:pPr>
        <w:pStyle w:val="BodyText"/>
      </w:pPr>
    </w:p>
    <w:p w14:paraId="00178727" w14:textId="6F91A7B8" w:rsidR="007678BE" w:rsidRPr="008813B3" w:rsidRDefault="007678BE" w:rsidP="007678BE">
      <w:pPr>
        <w:pStyle w:val="BodyText"/>
      </w:pPr>
      <w:r w:rsidRPr="008813B3">
        <w:lastRenderedPageBreak/>
        <w:t xml:space="preserve">Or in writing by email to: </w:t>
      </w:r>
    </w:p>
    <w:p w14:paraId="21A898AB" w14:textId="77777777" w:rsidR="007678BE" w:rsidRPr="008813B3" w:rsidRDefault="004B231B" w:rsidP="007678BE">
      <w:pPr>
        <w:pStyle w:val="BodyText"/>
      </w:pPr>
      <w:hyperlink r:id="rId18" w:history="1">
        <w:r w:rsidR="007678BE" w:rsidRPr="005C1149">
          <w:rPr>
            <w:rStyle w:val="Hyperlink"/>
          </w:rPr>
          <w:t>address.management@nfdc.gov.uk</w:t>
        </w:r>
      </w:hyperlink>
      <w:r w:rsidR="007678BE" w:rsidRPr="008813B3">
        <w:t xml:space="preserve"> </w:t>
      </w:r>
    </w:p>
    <w:p w14:paraId="73490122" w14:textId="77777777" w:rsidR="00A44D19" w:rsidRDefault="00A44D19" w:rsidP="007678BE">
      <w:pPr>
        <w:pStyle w:val="BodyText"/>
      </w:pPr>
    </w:p>
    <w:p w14:paraId="5BF5A61F" w14:textId="2AC21915" w:rsidR="007678BE" w:rsidRPr="008813B3" w:rsidRDefault="00A44D19" w:rsidP="007678BE">
      <w:pPr>
        <w:pStyle w:val="BodyText"/>
      </w:pPr>
      <w:r>
        <w:t>O</w:t>
      </w:r>
      <w:r w:rsidR="007678BE" w:rsidRPr="008813B3">
        <w:t xml:space="preserve">r by letter to: </w:t>
      </w:r>
    </w:p>
    <w:p w14:paraId="79F2DE1B" w14:textId="77777777" w:rsidR="007678BE" w:rsidRPr="008813B3" w:rsidRDefault="007678BE" w:rsidP="007678BE">
      <w:pPr>
        <w:pStyle w:val="BodyText"/>
      </w:pPr>
      <w:r w:rsidRPr="008813B3">
        <w:t>Address Management</w:t>
      </w:r>
    </w:p>
    <w:p w14:paraId="753FB2C2" w14:textId="77777777" w:rsidR="007678BE" w:rsidRPr="008813B3" w:rsidRDefault="007678BE" w:rsidP="007678BE">
      <w:pPr>
        <w:pStyle w:val="BodyText"/>
      </w:pPr>
      <w:r w:rsidRPr="008813B3">
        <w:t>New Forest District Council</w:t>
      </w:r>
    </w:p>
    <w:p w14:paraId="27B9AD8C" w14:textId="77777777" w:rsidR="007678BE" w:rsidRPr="008813B3" w:rsidRDefault="007678BE" w:rsidP="007678BE">
      <w:pPr>
        <w:pStyle w:val="BodyText"/>
      </w:pPr>
      <w:r w:rsidRPr="008813B3">
        <w:t>Appletree Court</w:t>
      </w:r>
    </w:p>
    <w:p w14:paraId="19438B16" w14:textId="77777777" w:rsidR="007678BE" w:rsidRPr="008813B3" w:rsidRDefault="007678BE" w:rsidP="007678BE">
      <w:pPr>
        <w:pStyle w:val="BodyText"/>
      </w:pPr>
      <w:r w:rsidRPr="008813B3">
        <w:t>Beaulieu Road</w:t>
      </w:r>
    </w:p>
    <w:p w14:paraId="4F3B7972" w14:textId="77777777" w:rsidR="007678BE" w:rsidRPr="008813B3" w:rsidRDefault="007678BE" w:rsidP="007678BE">
      <w:pPr>
        <w:pStyle w:val="BodyText"/>
      </w:pPr>
      <w:r w:rsidRPr="008813B3">
        <w:t>Lyndhurst</w:t>
      </w:r>
    </w:p>
    <w:p w14:paraId="1DD2B749" w14:textId="3E7C40EB" w:rsidR="00C12895" w:rsidRDefault="007678BE" w:rsidP="00C12895">
      <w:pPr>
        <w:pStyle w:val="BodyText"/>
      </w:pPr>
      <w:r w:rsidRPr="008813B3">
        <w:t>SO43 7PA.</w:t>
      </w:r>
    </w:p>
    <w:p w14:paraId="2818FF37" w14:textId="77777777" w:rsidR="00A44D19" w:rsidRDefault="00A44D19" w:rsidP="00A44D19">
      <w:pPr>
        <w:pStyle w:val="Heading3"/>
      </w:pPr>
      <w:r w:rsidRPr="00AA4FDC">
        <w:t>Reasons why we may reject a property name.</w:t>
      </w:r>
    </w:p>
    <w:p w14:paraId="6203A3D1" w14:textId="77777777" w:rsidR="00A44D19" w:rsidRPr="00AA4FDC" w:rsidRDefault="00A44D19" w:rsidP="00A44D19">
      <w:pPr>
        <w:spacing w:after="0" w:line="259" w:lineRule="auto"/>
        <w:ind w:left="566"/>
        <w:rPr>
          <w:b/>
          <w:bCs/>
        </w:rPr>
      </w:pPr>
    </w:p>
    <w:p w14:paraId="40B063AA" w14:textId="77777777" w:rsidR="00A44D19" w:rsidRPr="008813B3" w:rsidRDefault="00A44D19" w:rsidP="00A44D19">
      <w:pPr>
        <w:pStyle w:val="BodyText"/>
      </w:pPr>
      <w:r w:rsidRPr="008813B3">
        <w:t>A proposed property name will be rejected if it is:</w:t>
      </w:r>
    </w:p>
    <w:p w14:paraId="49EC4953" w14:textId="77777777" w:rsidR="00A44D19" w:rsidRPr="008813B3" w:rsidRDefault="00A44D19" w:rsidP="00A44D19">
      <w:pPr>
        <w:pStyle w:val="BodyText"/>
        <w:numPr>
          <w:ilvl w:val="0"/>
          <w:numId w:val="47"/>
        </w:numPr>
        <w:rPr>
          <w:lang w:eastAsia="en-GB"/>
        </w:rPr>
      </w:pPr>
      <w:r w:rsidRPr="008813B3">
        <w:rPr>
          <w:lang w:eastAsia="en-GB"/>
        </w:rPr>
        <w:t>duplicate (or similar to) another property within the same town.</w:t>
      </w:r>
    </w:p>
    <w:p w14:paraId="08C5C375" w14:textId="77777777" w:rsidR="00A44D19" w:rsidRPr="008813B3" w:rsidRDefault="00A44D19" w:rsidP="00A44D19">
      <w:pPr>
        <w:pStyle w:val="BodyText"/>
        <w:numPr>
          <w:ilvl w:val="0"/>
          <w:numId w:val="47"/>
        </w:numPr>
        <w:rPr>
          <w:lang w:eastAsia="en-GB"/>
        </w:rPr>
      </w:pPr>
      <w:r w:rsidRPr="008813B3">
        <w:rPr>
          <w:lang w:eastAsia="en-GB"/>
        </w:rPr>
        <w:t>a variation in the end word, (such as Cottage, Court, House, or Lodge will not be accepted as sufficient reason to accept a name. If there is already a property named Oak Court, Oak Lodge would not be considered suitable)</w:t>
      </w:r>
      <w:r>
        <w:rPr>
          <w:lang w:eastAsia="en-GB"/>
        </w:rPr>
        <w:t>.</w:t>
      </w:r>
    </w:p>
    <w:p w14:paraId="25E80BDD" w14:textId="77777777" w:rsidR="00A44D19" w:rsidRPr="008813B3" w:rsidRDefault="00A44D19" w:rsidP="00A44D19">
      <w:pPr>
        <w:pStyle w:val="BodyText"/>
        <w:numPr>
          <w:ilvl w:val="0"/>
          <w:numId w:val="47"/>
        </w:numPr>
        <w:rPr>
          <w:lang w:eastAsia="en-GB"/>
        </w:rPr>
      </w:pPr>
      <w:r w:rsidRPr="008813B3">
        <w:rPr>
          <w:lang w:eastAsia="en-GB"/>
        </w:rPr>
        <w:t>controversial / offensive (which could include political or religious names)</w:t>
      </w:r>
      <w:r>
        <w:rPr>
          <w:lang w:eastAsia="en-GB"/>
        </w:rPr>
        <w:t>.</w:t>
      </w:r>
    </w:p>
    <w:p w14:paraId="521BE524" w14:textId="77777777" w:rsidR="00A44D19" w:rsidRPr="008813B3" w:rsidRDefault="00A44D19" w:rsidP="00A44D19">
      <w:pPr>
        <w:pStyle w:val="BodyText"/>
        <w:numPr>
          <w:ilvl w:val="0"/>
          <w:numId w:val="47"/>
        </w:numPr>
        <w:rPr>
          <w:lang w:eastAsia="en-GB"/>
        </w:rPr>
      </w:pPr>
      <w:r w:rsidRPr="008813B3">
        <w:rPr>
          <w:lang w:eastAsia="en-GB"/>
        </w:rPr>
        <w:t>confusing (such as a property name that is the same as the town/village or another unrelated area).</w:t>
      </w:r>
    </w:p>
    <w:p w14:paraId="13327757" w14:textId="77777777" w:rsidR="00A44D19" w:rsidRPr="008813B3" w:rsidRDefault="00A44D19" w:rsidP="00A44D19">
      <w:pPr>
        <w:pStyle w:val="BodyText"/>
        <w:numPr>
          <w:ilvl w:val="0"/>
          <w:numId w:val="47"/>
        </w:numPr>
        <w:rPr>
          <w:lang w:eastAsia="en-GB"/>
        </w:rPr>
      </w:pPr>
      <w:r w:rsidRPr="008813B3">
        <w:rPr>
          <w:lang w:eastAsia="en-GB"/>
        </w:rPr>
        <w:t>In addition, we do not accept names with apostrophes or names that include a written numeral.</w:t>
      </w:r>
    </w:p>
    <w:p w14:paraId="1218EF3E" w14:textId="77777777" w:rsidR="00A44D19" w:rsidRPr="008813B3" w:rsidRDefault="00A44D19" w:rsidP="00A44D19">
      <w:pPr>
        <w:pStyle w:val="BodyText"/>
      </w:pPr>
    </w:p>
    <w:p w14:paraId="619EDE8F" w14:textId="1A07C176" w:rsidR="00A44D19" w:rsidRPr="008813B3" w:rsidRDefault="00A44D19" w:rsidP="00A44D19">
      <w:pPr>
        <w:pStyle w:val="BodyText"/>
      </w:pPr>
      <w:r w:rsidRPr="008813B3">
        <w:t xml:space="preserve">Duplicate names will be rejected by Royal Mail, but we will reject a duplicate </w:t>
      </w:r>
      <w:r w:rsidR="00665D95">
        <w:t xml:space="preserve">proposed name or one that conflicts with our policy </w:t>
      </w:r>
      <w:r w:rsidRPr="008813B3">
        <w:t>without the need for consultation as there would be clear problems for the emergency services</w:t>
      </w:r>
      <w:r w:rsidR="0095174E">
        <w:t>.</w:t>
      </w:r>
    </w:p>
    <w:p w14:paraId="7B5F5B09" w14:textId="77777777" w:rsidR="007678BE" w:rsidRPr="008813B3" w:rsidRDefault="007678BE" w:rsidP="00C12895">
      <w:pPr>
        <w:pStyle w:val="BodyText"/>
      </w:pPr>
    </w:p>
    <w:p w14:paraId="37CE2BCF" w14:textId="20BBDF36" w:rsidR="00C12895" w:rsidRPr="008813B3" w:rsidRDefault="00C12895" w:rsidP="00C12895">
      <w:pPr>
        <w:pStyle w:val="BodyText"/>
      </w:pPr>
      <w:r w:rsidRPr="008813B3">
        <w:t xml:space="preserve">Where a property has a registered street number, the property name is only an </w:t>
      </w:r>
      <w:r w:rsidRPr="007678BE">
        <w:rPr>
          <w:b/>
          <w:bCs/>
          <w:u w:val="single"/>
        </w:rPr>
        <w:t>addition</w:t>
      </w:r>
      <w:r w:rsidRPr="008813B3">
        <w:t xml:space="preserve"> to </w:t>
      </w:r>
      <w:r w:rsidR="007678BE">
        <w:t>the</w:t>
      </w:r>
      <w:r w:rsidRPr="008813B3">
        <w:t xml:space="preserve"> address</w:t>
      </w:r>
      <w:r w:rsidR="00514701" w:rsidRPr="008813B3">
        <w:t xml:space="preserve">. </w:t>
      </w:r>
      <w:r w:rsidRPr="00665D95">
        <w:rPr>
          <w:b/>
          <w:bCs/>
          <w:u w:val="single"/>
        </w:rPr>
        <w:t>The number must be displayed</w:t>
      </w:r>
      <w:r w:rsidRPr="008813B3">
        <w:t xml:space="preserve">, and it </w:t>
      </w:r>
      <w:r w:rsidR="007678BE">
        <w:t>is</w:t>
      </w:r>
      <w:r w:rsidRPr="008813B3">
        <w:t xml:space="preserve"> a criminal offence for the </w:t>
      </w:r>
      <w:r w:rsidRPr="008813B3">
        <w:lastRenderedPageBreak/>
        <w:t xml:space="preserve">owner/occupier </w:t>
      </w:r>
      <w:r w:rsidR="007678BE">
        <w:t>to not display the street number.</w:t>
      </w:r>
    </w:p>
    <w:p w14:paraId="7B737831" w14:textId="77777777" w:rsidR="00C12895" w:rsidRPr="008813B3" w:rsidRDefault="00C12895" w:rsidP="00C12895">
      <w:pPr>
        <w:pStyle w:val="BodyText"/>
      </w:pPr>
    </w:p>
    <w:p w14:paraId="17D6E165" w14:textId="7B52B97D" w:rsidR="00C12895" w:rsidRPr="008813B3" w:rsidRDefault="00C12895" w:rsidP="00C12895">
      <w:pPr>
        <w:pStyle w:val="BodyText"/>
      </w:pPr>
      <w:r w:rsidRPr="008813B3">
        <w:t xml:space="preserve">Where we </w:t>
      </w:r>
      <w:r w:rsidR="007678BE">
        <w:t>have approved the</w:t>
      </w:r>
      <w:r w:rsidRPr="008813B3">
        <w:t xml:space="preserve"> addition of a property name</w:t>
      </w:r>
      <w:r w:rsidRPr="007F36D9">
        <w:rPr>
          <w:b/>
          <w:bCs/>
        </w:rPr>
        <w:t>,</w:t>
      </w:r>
      <w:r w:rsidRPr="008813B3">
        <w:t xml:space="preserve"> we will inform Council Tax and Electoral Services, </w:t>
      </w:r>
      <w:r w:rsidR="007678BE">
        <w:t xml:space="preserve">the </w:t>
      </w:r>
      <w:r w:rsidRPr="008813B3">
        <w:t xml:space="preserve">Royal Mail, Ordnance </w:t>
      </w:r>
      <w:proofErr w:type="gramStart"/>
      <w:r w:rsidRPr="008813B3">
        <w:t>Survey</w:t>
      </w:r>
      <w:proofErr w:type="gramEnd"/>
      <w:r w:rsidRPr="008813B3">
        <w:t xml:space="preserve"> and </w:t>
      </w:r>
      <w:r w:rsidR="007678BE">
        <w:t xml:space="preserve">the </w:t>
      </w:r>
      <w:r w:rsidRPr="008813B3">
        <w:t>Emergency Services</w:t>
      </w:r>
      <w:r w:rsidR="00514701" w:rsidRPr="008813B3">
        <w:t xml:space="preserve">. </w:t>
      </w:r>
    </w:p>
    <w:p w14:paraId="2991A141" w14:textId="77777777" w:rsidR="00C12895" w:rsidRPr="008813B3" w:rsidRDefault="00C12895" w:rsidP="00C12895">
      <w:pPr>
        <w:pStyle w:val="BodyText"/>
      </w:pPr>
    </w:p>
    <w:p w14:paraId="1D7A9990" w14:textId="7B619D1C" w:rsidR="00C12895" w:rsidRDefault="00C12895" w:rsidP="00F245E1">
      <w:pPr>
        <w:pStyle w:val="BodyText"/>
      </w:pPr>
      <w:r w:rsidRPr="008813B3">
        <w:t>The property owner is responsible for notifying Land Registry.</w:t>
      </w:r>
    </w:p>
    <w:p w14:paraId="33D0C45A" w14:textId="6AD52558" w:rsidR="00A44D19" w:rsidRDefault="00C12895" w:rsidP="00F245E1">
      <w:pPr>
        <w:pStyle w:val="Heading3"/>
      </w:pPr>
      <w:bookmarkStart w:id="24" w:name="_Toc153960178"/>
      <w:r w:rsidRPr="00A51D97">
        <w:t>Numbering of properties</w:t>
      </w:r>
      <w:bookmarkEnd w:id="24"/>
    </w:p>
    <w:p w14:paraId="5E87EA39" w14:textId="43F4A407" w:rsidR="00C12895" w:rsidRPr="008813B3" w:rsidRDefault="0085032C" w:rsidP="00C12895">
      <w:pPr>
        <w:pStyle w:val="BodyText"/>
      </w:pPr>
      <w:r>
        <w:t>If</w:t>
      </w:r>
      <w:r w:rsidR="0095174E">
        <w:t xml:space="preserve"> the owner would like a property to be allocated a street number, </w:t>
      </w:r>
      <w:r>
        <w:t>where</w:t>
      </w:r>
      <w:r w:rsidR="0095174E">
        <w:t xml:space="preserve"> a number does not exist, </w:t>
      </w:r>
      <w:r w:rsidR="00C12895" w:rsidRPr="008813B3">
        <w:t xml:space="preserve">proposals must be </w:t>
      </w:r>
      <w:r w:rsidR="0095174E">
        <w:t>made</w:t>
      </w:r>
      <w:r w:rsidR="00C12895" w:rsidRPr="008813B3">
        <w:t xml:space="preserve"> in writing by email to: </w:t>
      </w:r>
    </w:p>
    <w:p w14:paraId="08BE1551" w14:textId="0E0689A6" w:rsidR="00A44D19" w:rsidRDefault="004B231B" w:rsidP="00C12895">
      <w:pPr>
        <w:pStyle w:val="BodyText"/>
      </w:pPr>
      <w:hyperlink r:id="rId19" w:history="1">
        <w:r w:rsidR="00A44D19" w:rsidRPr="008E28A4">
          <w:rPr>
            <w:rStyle w:val="Hyperlink"/>
          </w:rPr>
          <w:t>address.management@nfdc.gov.uk</w:t>
        </w:r>
      </w:hyperlink>
      <w:r w:rsidR="00C12895" w:rsidRPr="008813B3">
        <w:t xml:space="preserve"> </w:t>
      </w:r>
    </w:p>
    <w:p w14:paraId="474E827A" w14:textId="4DA65D03" w:rsidR="00C12895" w:rsidRPr="008813B3" w:rsidRDefault="00A44D19" w:rsidP="00C12895">
      <w:pPr>
        <w:pStyle w:val="BodyText"/>
      </w:pPr>
      <w:r>
        <w:t>O</w:t>
      </w:r>
      <w:r w:rsidR="00C12895" w:rsidRPr="008813B3">
        <w:t xml:space="preserve">r by letter to: </w:t>
      </w:r>
    </w:p>
    <w:p w14:paraId="29F05C76" w14:textId="77777777" w:rsidR="00C12895" w:rsidRPr="008813B3" w:rsidRDefault="00C12895" w:rsidP="00C12895">
      <w:pPr>
        <w:pStyle w:val="BodyText"/>
      </w:pPr>
      <w:r w:rsidRPr="008813B3">
        <w:t>Address Management</w:t>
      </w:r>
    </w:p>
    <w:p w14:paraId="0517E20E" w14:textId="77777777" w:rsidR="00C12895" w:rsidRPr="008813B3" w:rsidRDefault="00C12895" w:rsidP="00C12895">
      <w:pPr>
        <w:pStyle w:val="BodyText"/>
      </w:pPr>
      <w:r w:rsidRPr="008813B3">
        <w:t>New Forest District Council</w:t>
      </w:r>
    </w:p>
    <w:p w14:paraId="0047D5A2" w14:textId="77777777" w:rsidR="00C12895" w:rsidRPr="008813B3" w:rsidRDefault="00C12895" w:rsidP="00C12895">
      <w:pPr>
        <w:pStyle w:val="BodyText"/>
      </w:pPr>
      <w:r w:rsidRPr="008813B3">
        <w:t>Appletree Court</w:t>
      </w:r>
    </w:p>
    <w:p w14:paraId="5EDB5136" w14:textId="77777777" w:rsidR="00C12895" w:rsidRPr="008813B3" w:rsidRDefault="00C12895" w:rsidP="00C12895">
      <w:pPr>
        <w:pStyle w:val="BodyText"/>
      </w:pPr>
      <w:r w:rsidRPr="008813B3">
        <w:t>Beaulieu Road</w:t>
      </w:r>
    </w:p>
    <w:p w14:paraId="1EC768A6" w14:textId="77777777" w:rsidR="00C12895" w:rsidRPr="008813B3" w:rsidRDefault="00C12895" w:rsidP="00C12895">
      <w:pPr>
        <w:pStyle w:val="BodyText"/>
      </w:pPr>
      <w:r w:rsidRPr="008813B3">
        <w:t>Lyndhurst</w:t>
      </w:r>
    </w:p>
    <w:p w14:paraId="63067CF9" w14:textId="6FB557E6" w:rsidR="00C12895" w:rsidRPr="008813B3" w:rsidRDefault="00C12895" w:rsidP="00C12895">
      <w:pPr>
        <w:pStyle w:val="BodyText"/>
      </w:pPr>
      <w:r w:rsidRPr="008813B3">
        <w:t>SO43 7</w:t>
      </w:r>
      <w:r w:rsidR="00514701" w:rsidRPr="008813B3">
        <w:t xml:space="preserve">PA. </w:t>
      </w:r>
    </w:p>
    <w:p w14:paraId="0AF5400A" w14:textId="77777777" w:rsidR="00C12895" w:rsidRPr="008813B3" w:rsidRDefault="00C12895" w:rsidP="00C12895">
      <w:pPr>
        <w:pStyle w:val="BodyText"/>
      </w:pPr>
    </w:p>
    <w:p w14:paraId="7DA68277" w14:textId="24D3F2BF" w:rsidR="00C12895" w:rsidRPr="008813B3" w:rsidRDefault="00C12895" w:rsidP="003470F9">
      <w:pPr>
        <w:pStyle w:val="BodyText"/>
        <w:rPr>
          <w:lang w:eastAsia="en-GB"/>
        </w:rPr>
      </w:pPr>
      <w:r w:rsidRPr="008813B3">
        <w:rPr>
          <w:lang w:eastAsia="en-GB"/>
        </w:rPr>
        <w:t xml:space="preserve">All properties </w:t>
      </w:r>
      <w:r w:rsidR="006373D0">
        <w:rPr>
          <w:lang w:eastAsia="en-GB"/>
        </w:rPr>
        <w:t>that have been allocated a street number</w:t>
      </w:r>
      <w:r w:rsidRPr="008813B3">
        <w:rPr>
          <w:lang w:eastAsia="en-GB"/>
        </w:rPr>
        <w:t xml:space="preserve"> must always retain and display the street number as part of the address</w:t>
      </w:r>
      <w:r w:rsidR="00FE7F00" w:rsidRPr="008813B3">
        <w:rPr>
          <w:lang w:eastAsia="en-GB"/>
        </w:rPr>
        <w:t xml:space="preserve">. </w:t>
      </w:r>
    </w:p>
    <w:p w14:paraId="79690634" w14:textId="77777777" w:rsidR="003470F9" w:rsidRDefault="003470F9" w:rsidP="003470F9">
      <w:pPr>
        <w:pStyle w:val="BodyText"/>
        <w:rPr>
          <w:lang w:eastAsia="en-GB"/>
        </w:rPr>
      </w:pPr>
    </w:p>
    <w:p w14:paraId="1CC76586" w14:textId="15B66C34" w:rsidR="00C12895" w:rsidRPr="008813B3" w:rsidRDefault="00C12895" w:rsidP="003470F9">
      <w:pPr>
        <w:pStyle w:val="BodyText"/>
        <w:rPr>
          <w:lang w:eastAsia="en-GB"/>
        </w:rPr>
      </w:pPr>
      <w:r w:rsidRPr="008813B3">
        <w:rPr>
          <w:lang w:eastAsia="en-GB"/>
        </w:rPr>
        <w:t>Property or business names will only be an addition to the address</w:t>
      </w:r>
      <w:r w:rsidR="006373D0">
        <w:rPr>
          <w:lang w:eastAsia="en-GB"/>
        </w:rPr>
        <w:t>, where a property has a street number</w:t>
      </w:r>
      <w:r w:rsidRPr="008813B3">
        <w:rPr>
          <w:lang w:eastAsia="en-GB"/>
        </w:rPr>
        <w:t>.</w:t>
      </w:r>
    </w:p>
    <w:p w14:paraId="5AFAC9A0" w14:textId="77777777" w:rsidR="003470F9" w:rsidRDefault="003470F9" w:rsidP="003470F9">
      <w:pPr>
        <w:pStyle w:val="BodyText"/>
        <w:rPr>
          <w:lang w:eastAsia="en-GB"/>
        </w:rPr>
      </w:pPr>
    </w:p>
    <w:p w14:paraId="317B63D7" w14:textId="4D1FE0AA" w:rsidR="00C12895" w:rsidRPr="008813B3" w:rsidRDefault="00C12895" w:rsidP="003470F9">
      <w:pPr>
        <w:pStyle w:val="BodyText"/>
        <w:rPr>
          <w:lang w:eastAsia="en-GB"/>
        </w:rPr>
      </w:pPr>
      <w:r w:rsidRPr="008813B3">
        <w:rPr>
          <w:lang w:eastAsia="en-GB"/>
        </w:rPr>
        <w:t>All properties within new developments which involve a new street will be numbered</w:t>
      </w:r>
      <w:r w:rsidR="00514701" w:rsidRPr="008813B3">
        <w:rPr>
          <w:lang w:eastAsia="en-GB"/>
        </w:rPr>
        <w:t xml:space="preserve">. </w:t>
      </w:r>
    </w:p>
    <w:p w14:paraId="7C4820DB" w14:textId="77777777" w:rsidR="003470F9" w:rsidRDefault="003470F9" w:rsidP="003470F9">
      <w:pPr>
        <w:pStyle w:val="BodyText"/>
        <w:rPr>
          <w:lang w:eastAsia="en-GB"/>
        </w:rPr>
      </w:pPr>
    </w:p>
    <w:p w14:paraId="799AD43D" w14:textId="77777777" w:rsidR="003470F9" w:rsidRDefault="00C12895" w:rsidP="003470F9">
      <w:pPr>
        <w:pStyle w:val="BodyText"/>
        <w:rPr>
          <w:lang w:eastAsia="en-GB"/>
        </w:rPr>
      </w:pPr>
      <w:r w:rsidRPr="008813B3">
        <w:rPr>
          <w:lang w:eastAsia="en-GB"/>
        </w:rPr>
        <w:t xml:space="preserve">It is the responsibility of the developer, and once occupied, the owner, to display a street </w:t>
      </w:r>
    </w:p>
    <w:p w14:paraId="7AB4B615" w14:textId="76216133" w:rsidR="00C12895" w:rsidRPr="008813B3" w:rsidRDefault="00C12895" w:rsidP="003470F9">
      <w:pPr>
        <w:pStyle w:val="BodyText"/>
        <w:rPr>
          <w:lang w:eastAsia="en-GB"/>
        </w:rPr>
      </w:pPr>
      <w:r w:rsidRPr="008813B3">
        <w:rPr>
          <w:lang w:eastAsia="en-GB"/>
        </w:rPr>
        <w:t>number.</w:t>
      </w:r>
    </w:p>
    <w:p w14:paraId="311C4353" w14:textId="77777777" w:rsidR="003470F9" w:rsidRDefault="003470F9" w:rsidP="003470F9">
      <w:pPr>
        <w:pStyle w:val="BodyText"/>
        <w:rPr>
          <w:lang w:eastAsia="en-GB"/>
        </w:rPr>
      </w:pPr>
    </w:p>
    <w:p w14:paraId="71F201FA" w14:textId="0DE1C098" w:rsidR="003470F9" w:rsidRDefault="006373D0" w:rsidP="003470F9">
      <w:pPr>
        <w:pStyle w:val="BodyText"/>
        <w:rPr>
          <w:lang w:eastAsia="en-GB"/>
        </w:rPr>
      </w:pPr>
      <w:r>
        <w:rPr>
          <w:lang w:eastAsia="en-GB"/>
        </w:rPr>
        <w:t>Properties</w:t>
      </w:r>
      <w:r w:rsidR="0085032C" w:rsidRPr="008813B3">
        <w:rPr>
          <w:lang w:eastAsia="en-GB"/>
        </w:rPr>
        <w:t xml:space="preserve"> </w:t>
      </w:r>
      <w:r w:rsidR="0085032C">
        <w:rPr>
          <w:lang w:eastAsia="en-GB"/>
        </w:rPr>
        <w:t>will</w:t>
      </w:r>
      <w:r w:rsidR="0085032C" w:rsidRPr="008813B3">
        <w:rPr>
          <w:lang w:eastAsia="en-GB"/>
        </w:rPr>
        <w:t xml:space="preserve"> be numbered </w:t>
      </w:r>
      <w:r w:rsidR="0085032C">
        <w:rPr>
          <w:lang w:eastAsia="en-GB"/>
        </w:rPr>
        <w:t xml:space="preserve">when travelling away from the Town </w:t>
      </w:r>
      <w:r w:rsidR="0085032C" w:rsidRPr="008813B3">
        <w:rPr>
          <w:lang w:eastAsia="en-GB"/>
        </w:rPr>
        <w:t xml:space="preserve">with odd numbers </w:t>
      </w:r>
      <w:r w:rsidR="0085032C">
        <w:rPr>
          <w:lang w:eastAsia="en-GB"/>
        </w:rPr>
        <w:t>to the left</w:t>
      </w:r>
      <w:r w:rsidR="0085032C" w:rsidRPr="008813B3">
        <w:rPr>
          <w:lang w:eastAsia="en-GB"/>
        </w:rPr>
        <w:t xml:space="preserve"> </w:t>
      </w:r>
      <w:r w:rsidR="0085032C">
        <w:rPr>
          <w:lang w:eastAsia="en-GB"/>
        </w:rPr>
        <w:t xml:space="preserve">and </w:t>
      </w:r>
      <w:r w:rsidR="0085032C" w:rsidRPr="008813B3">
        <w:rPr>
          <w:lang w:eastAsia="en-GB"/>
        </w:rPr>
        <w:t xml:space="preserve">even numbers </w:t>
      </w:r>
      <w:r w:rsidR="0085032C">
        <w:rPr>
          <w:lang w:eastAsia="en-GB"/>
        </w:rPr>
        <w:t>to the right</w:t>
      </w:r>
      <w:r w:rsidR="0085032C" w:rsidRPr="008813B3">
        <w:rPr>
          <w:lang w:eastAsia="en-GB"/>
        </w:rPr>
        <w:t xml:space="preserve"> </w:t>
      </w:r>
      <w:r w:rsidR="0085032C">
        <w:rPr>
          <w:lang w:eastAsia="en-GB"/>
        </w:rPr>
        <w:t xml:space="preserve">with the exception </w:t>
      </w:r>
      <w:r w:rsidR="0085032C" w:rsidRPr="008813B3">
        <w:rPr>
          <w:lang w:eastAsia="en-GB"/>
        </w:rPr>
        <w:t>that, for a cul-de-sac, consecutive numbering in a clockwise direction is preferred.</w:t>
      </w:r>
    </w:p>
    <w:p w14:paraId="0068725D" w14:textId="77777777" w:rsidR="006373D0" w:rsidRDefault="006373D0" w:rsidP="003470F9">
      <w:pPr>
        <w:pStyle w:val="BodyText"/>
        <w:rPr>
          <w:lang w:eastAsia="en-GB"/>
        </w:rPr>
      </w:pPr>
    </w:p>
    <w:p w14:paraId="5ABE5CA6" w14:textId="41F80A57" w:rsidR="003470F9" w:rsidRDefault="00C12895" w:rsidP="003470F9">
      <w:pPr>
        <w:pStyle w:val="BodyText"/>
        <w:rPr>
          <w:lang w:eastAsia="en-GB"/>
        </w:rPr>
      </w:pPr>
      <w:r w:rsidRPr="008813B3">
        <w:rPr>
          <w:lang w:eastAsia="en-GB"/>
        </w:rPr>
        <w:t>Number 13 will be omitted unless requested.</w:t>
      </w:r>
    </w:p>
    <w:p w14:paraId="63B17A0E" w14:textId="77777777" w:rsidR="006373D0" w:rsidRDefault="006373D0" w:rsidP="003470F9">
      <w:pPr>
        <w:pStyle w:val="BodyText"/>
        <w:rPr>
          <w:lang w:eastAsia="en-GB"/>
        </w:rPr>
      </w:pPr>
    </w:p>
    <w:p w14:paraId="46A7160D" w14:textId="7E84BD1D" w:rsidR="00C12895" w:rsidRPr="008813B3" w:rsidRDefault="00C12895" w:rsidP="003470F9">
      <w:pPr>
        <w:pStyle w:val="BodyText"/>
        <w:rPr>
          <w:lang w:eastAsia="en-GB"/>
        </w:rPr>
      </w:pPr>
      <w:r w:rsidRPr="008813B3">
        <w:rPr>
          <w:lang w:eastAsia="en-GB"/>
        </w:rPr>
        <w:t>Properties (including those on corner sites) are numbered according to the street in which the main entrance is located</w:t>
      </w:r>
      <w:r w:rsidR="003470F9">
        <w:rPr>
          <w:lang w:eastAsia="en-GB"/>
        </w:rPr>
        <w:t>/faces</w:t>
      </w:r>
      <w:r w:rsidRPr="008813B3">
        <w:rPr>
          <w:lang w:eastAsia="en-GB"/>
        </w:rPr>
        <w:t>.</w:t>
      </w:r>
    </w:p>
    <w:p w14:paraId="7E24325A" w14:textId="77777777" w:rsidR="003470F9" w:rsidRDefault="003470F9" w:rsidP="003470F9">
      <w:pPr>
        <w:pStyle w:val="BodyText"/>
        <w:rPr>
          <w:lang w:eastAsia="en-GB"/>
        </w:rPr>
      </w:pPr>
    </w:p>
    <w:p w14:paraId="14AD5B4F" w14:textId="71991E42" w:rsidR="00C12895" w:rsidRPr="008813B3" w:rsidRDefault="00C12895" w:rsidP="003470F9">
      <w:pPr>
        <w:pStyle w:val="BodyText"/>
        <w:rPr>
          <w:lang w:eastAsia="en-GB"/>
        </w:rPr>
      </w:pPr>
      <w:r w:rsidRPr="008813B3">
        <w:rPr>
          <w:lang w:eastAsia="en-GB"/>
        </w:rPr>
        <w:t xml:space="preserve">When numbering new properties into existing streets and all street numbers </w:t>
      </w:r>
      <w:r w:rsidR="00665D95">
        <w:rPr>
          <w:lang w:eastAsia="en-GB"/>
        </w:rPr>
        <w:t xml:space="preserve">in logical sequence </w:t>
      </w:r>
      <w:r w:rsidRPr="008813B3">
        <w:rPr>
          <w:lang w:eastAsia="en-GB"/>
        </w:rPr>
        <w:t xml:space="preserve">have been already allocated, numbers followed by </w:t>
      </w:r>
      <w:r w:rsidR="006373D0">
        <w:rPr>
          <w:lang w:eastAsia="en-GB"/>
        </w:rPr>
        <w:t>suffixes</w:t>
      </w:r>
      <w:r w:rsidRPr="008813B3">
        <w:rPr>
          <w:lang w:eastAsia="en-GB"/>
        </w:rPr>
        <w:t xml:space="preserve"> will be used if necessary, such as 1A, 1B, 1</w:t>
      </w:r>
      <w:r w:rsidR="00FE7F00" w:rsidRPr="008813B3">
        <w:rPr>
          <w:lang w:eastAsia="en-GB"/>
        </w:rPr>
        <w:t xml:space="preserve">C. </w:t>
      </w:r>
      <w:r w:rsidR="003470F9">
        <w:rPr>
          <w:lang w:eastAsia="en-GB"/>
        </w:rPr>
        <w:t xml:space="preserve"> </w:t>
      </w:r>
      <w:r w:rsidRPr="008813B3">
        <w:t>This is to avoid renumbering existing properties</w:t>
      </w:r>
      <w:r w:rsidR="00514701" w:rsidRPr="008813B3">
        <w:t xml:space="preserve">. </w:t>
      </w:r>
    </w:p>
    <w:p w14:paraId="5994A9BC" w14:textId="77777777" w:rsidR="00C12895" w:rsidRPr="008813B3" w:rsidRDefault="00C12895" w:rsidP="00C12895">
      <w:pPr>
        <w:pStyle w:val="BodyText"/>
      </w:pPr>
    </w:p>
    <w:p w14:paraId="37406870" w14:textId="768F7750" w:rsidR="00C12895" w:rsidRPr="008813B3" w:rsidRDefault="00C12895" w:rsidP="00C12895">
      <w:pPr>
        <w:pStyle w:val="BodyText"/>
      </w:pPr>
      <w:r w:rsidRPr="008813B3">
        <w:t>If, however, the quantity of the numbers and letters for the new properties are considered to lead to confusion it may become necessary to renumber some or all of the existing properties within the street.</w:t>
      </w:r>
    </w:p>
    <w:p w14:paraId="3CF3740B" w14:textId="77777777" w:rsidR="00C12895" w:rsidRPr="008813B3" w:rsidRDefault="00C12895" w:rsidP="00C12895">
      <w:pPr>
        <w:pStyle w:val="BodyText"/>
      </w:pPr>
    </w:p>
    <w:p w14:paraId="62B79E4A" w14:textId="6B59084E" w:rsidR="00C12895" w:rsidRPr="008813B3" w:rsidRDefault="00C12895" w:rsidP="00C12895">
      <w:pPr>
        <w:pStyle w:val="BodyText"/>
      </w:pPr>
      <w:r w:rsidRPr="008813B3">
        <w:t xml:space="preserve">A multiple property building (such as flats) will be addressed </w:t>
      </w:r>
      <w:r w:rsidR="00665D95">
        <w:t>into</w:t>
      </w:r>
      <w:r w:rsidRPr="008813B3">
        <w:t xml:space="preserve"> the street where the main entrance is located</w:t>
      </w:r>
      <w:r w:rsidR="003470F9">
        <w:t>/faces</w:t>
      </w:r>
      <w:r w:rsidR="00514701" w:rsidRPr="008813B3">
        <w:t xml:space="preserve">. </w:t>
      </w:r>
    </w:p>
    <w:p w14:paraId="394063FC" w14:textId="77777777" w:rsidR="00C12895" w:rsidRPr="008813B3" w:rsidRDefault="00C12895" w:rsidP="00C12895">
      <w:pPr>
        <w:pStyle w:val="BodyText"/>
      </w:pPr>
    </w:p>
    <w:p w14:paraId="764891FC" w14:textId="61563B77" w:rsidR="00C12895" w:rsidRPr="008813B3" w:rsidRDefault="00C12895" w:rsidP="00C12895">
      <w:pPr>
        <w:pStyle w:val="BodyText"/>
      </w:pPr>
      <w:r w:rsidRPr="008813B3">
        <w:t>Flats will be numbered internally within the named or numbered building from the ground floor upwards</w:t>
      </w:r>
      <w:r w:rsidR="00514701" w:rsidRPr="008813B3">
        <w:t xml:space="preserve">. </w:t>
      </w:r>
      <w:r w:rsidR="00665D95">
        <w:t xml:space="preserve">E.g., Flat 1, 36 New Street. </w:t>
      </w:r>
    </w:p>
    <w:p w14:paraId="59156FC6" w14:textId="77777777" w:rsidR="00C12895" w:rsidRPr="008813B3" w:rsidRDefault="00C12895" w:rsidP="00C12895">
      <w:pPr>
        <w:pStyle w:val="BodyText"/>
      </w:pPr>
    </w:p>
    <w:p w14:paraId="266DE941" w14:textId="50E54839" w:rsidR="00C12895" w:rsidRPr="008813B3" w:rsidRDefault="00C12895" w:rsidP="00C12895">
      <w:pPr>
        <w:pStyle w:val="BodyText"/>
      </w:pPr>
      <w:r w:rsidRPr="008813B3">
        <w:t>If the building has entrances in more than one street, each flat will be addressed into the appropriate street</w:t>
      </w:r>
      <w:r w:rsidR="003470F9">
        <w:t xml:space="preserve"> where the main entrance is located/faces</w:t>
      </w:r>
      <w:r w:rsidR="00514701" w:rsidRPr="008813B3">
        <w:t xml:space="preserve">. </w:t>
      </w:r>
    </w:p>
    <w:p w14:paraId="619A32C9" w14:textId="77777777" w:rsidR="00C12895" w:rsidRPr="008813B3" w:rsidRDefault="00C12895" w:rsidP="00C12895">
      <w:pPr>
        <w:pStyle w:val="BodyText"/>
      </w:pPr>
    </w:p>
    <w:p w14:paraId="739B307E" w14:textId="47BAC60D" w:rsidR="00C12895" w:rsidRPr="008813B3" w:rsidRDefault="00C12895" w:rsidP="00C12895">
      <w:pPr>
        <w:pStyle w:val="BodyText"/>
      </w:pPr>
      <w:r w:rsidRPr="008813B3">
        <w:t xml:space="preserve">Annexes to buildings (such as granny flats, ancillary </w:t>
      </w:r>
      <w:proofErr w:type="gramStart"/>
      <w:r w:rsidRPr="008813B3">
        <w:t>accommodation</w:t>
      </w:r>
      <w:proofErr w:type="gramEnd"/>
      <w:r w:rsidRPr="008813B3">
        <w:t xml:space="preserve"> or holiday lets)</w:t>
      </w:r>
      <w:r w:rsidR="00665D95">
        <w:t xml:space="preserve">, </w:t>
      </w:r>
      <w:r w:rsidR="00665D95" w:rsidRPr="008813B3">
        <w:t xml:space="preserve">will be added to our </w:t>
      </w:r>
      <w:r w:rsidR="00665D95">
        <w:t>Local Land and P</w:t>
      </w:r>
      <w:r w:rsidR="00665D95" w:rsidRPr="008813B3">
        <w:t xml:space="preserve">roperty </w:t>
      </w:r>
      <w:r w:rsidR="00665D95">
        <w:t>G</w:t>
      </w:r>
      <w:r w:rsidR="00665D95" w:rsidRPr="008813B3">
        <w:t>azetteer which forms part of the National Land and Property Gazetteer. This is to assist emergency response and create a unique record for each property for future use.</w:t>
      </w:r>
      <w:r w:rsidR="00665D95">
        <w:t xml:space="preserve"> However, Annexes will not </w:t>
      </w:r>
      <w:r w:rsidR="0095174E">
        <w:t xml:space="preserve">be </w:t>
      </w:r>
      <w:r w:rsidR="00665D95">
        <w:t xml:space="preserve">automatically notified to the </w:t>
      </w:r>
      <w:r w:rsidR="00665D95">
        <w:lastRenderedPageBreak/>
        <w:t>Royal Mail. Where listing on the Royal Mail website is required, the owner will need to contact the Address Management Team.</w:t>
      </w:r>
    </w:p>
    <w:p w14:paraId="23A04C0F" w14:textId="77777777" w:rsidR="00C12895" w:rsidRPr="008813B3" w:rsidRDefault="00C12895" w:rsidP="00C12895">
      <w:pPr>
        <w:pStyle w:val="BodyText"/>
      </w:pPr>
    </w:p>
    <w:p w14:paraId="57929FB5" w14:textId="2AD63904" w:rsidR="00C12895" w:rsidRPr="008813B3" w:rsidRDefault="00C12895" w:rsidP="00C12895">
      <w:pPr>
        <w:pStyle w:val="BodyText"/>
      </w:pPr>
      <w:r w:rsidRPr="008813B3">
        <w:t xml:space="preserve">Where a property has been officially numbered the number must be displayed and it </w:t>
      </w:r>
      <w:r w:rsidR="00607522">
        <w:t>is a</w:t>
      </w:r>
      <w:r w:rsidRPr="008813B3">
        <w:t xml:space="preserve"> criminal offence not to do so</w:t>
      </w:r>
      <w:r w:rsidR="00514701" w:rsidRPr="008813B3">
        <w:t xml:space="preserve">. </w:t>
      </w:r>
      <w:r w:rsidRPr="007F36D9">
        <w:rPr>
          <w:b/>
          <w:bCs/>
        </w:rPr>
        <w:t>W</w:t>
      </w:r>
      <w:r w:rsidRPr="00A139BB">
        <w:rPr>
          <w:b/>
          <w:bCs/>
        </w:rPr>
        <w:t>e have the power to enforce this</w:t>
      </w:r>
      <w:r w:rsidRPr="008813B3">
        <w:rPr>
          <w:b/>
          <w:bCs/>
        </w:rPr>
        <w:t>.</w:t>
      </w:r>
    </w:p>
    <w:p w14:paraId="2F05CECD" w14:textId="77777777" w:rsidR="00C12895" w:rsidRPr="008813B3" w:rsidRDefault="00C12895" w:rsidP="00C12895">
      <w:pPr>
        <w:pStyle w:val="BodyText"/>
      </w:pPr>
    </w:p>
    <w:p w14:paraId="0CDB6578" w14:textId="339D5F48" w:rsidR="00C12895" w:rsidRPr="008813B3" w:rsidRDefault="00C12895" w:rsidP="00C12895">
      <w:pPr>
        <w:pStyle w:val="BodyText"/>
      </w:pPr>
      <w:r w:rsidRPr="008813B3">
        <w:t>We will notify Council Tax and Electoral Services, Royal Mail, Ordnance Survey and Emergency Services of the new number</w:t>
      </w:r>
      <w:r w:rsidR="00514701" w:rsidRPr="008813B3">
        <w:t xml:space="preserve">. </w:t>
      </w:r>
    </w:p>
    <w:p w14:paraId="57D05BA6" w14:textId="77777777" w:rsidR="00C12895" w:rsidRPr="008813B3" w:rsidRDefault="00C12895" w:rsidP="00C12895">
      <w:pPr>
        <w:pStyle w:val="BodyText"/>
      </w:pPr>
    </w:p>
    <w:p w14:paraId="6F58CBD7" w14:textId="77777777" w:rsidR="00C12895" w:rsidRPr="008813B3" w:rsidRDefault="00C12895" w:rsidP="00C12895">
      <w:pPr>
        <w:pStyle w:val="BodyText"/>
      </w:pPr>
      <w:r w:rsidRPr="008813B3">
        <w:t>The property owner is responsible for notifying Land Registry.</w:t>
      </w:r>
    </w:p>
    <w:p w14:paraId="1C8CB024" w14:textId="77777777" w:rsidR="00C12895" w:rsidRDefault="00C12895" w:rsidP="00C12895">
      <w:pPr>
        <w:pStyle w:val="Heading3"/>
      </w:pPr>
      <w:bookmarkStart w:id="25" w:name="_Toc153960179"/>
      <w:r w:rsidRPr="00A51D97">
        <w:t>Renumbering of existing properties</w:t>
      </w:r>
      <w:bookmarkEnd w:id="25"/>
    </w:p>
    <w:p w14:paraId="5C4E185D" w14:textId="77777777" w:rsidR="00C12895" w:rsidRPr="00A51D97" w:rsidRDefault="00C12895" w:rsidP="00C12895">
      <w:pPr>
        <w:spacing w:after="0" w:line="259" w:lineRule="auto"/>
        <w:ind w:left="566"/>
        <w:rPr>
          <w:b/>
          <w:bCs/>
        </w:rPr>
      </w:pPr>
    </w:p>
    <w:p w14:paraId="3B0985F8" w14:textId="77777777" w:rsidR="00C12895" w:rsidRPr="008813B3" w:rsidRDefault="00C12895" w:rsidP="00C12895">
      <w:pPr>
        <w:pStyle w:val="BodyText"/>
      </w:pPr>
      <w:r w:rsidRPr="008813B3">
        <w:t>Wherever possible, renumbering of properties will be avoided. This will only be undertaken by us in exceptional circumstances.</w:t>
      </w:r>
    </w:p>
    <w:p w14:paraId="7765614B" w14:textId="77777777" w:rsidR="00C12895" w:rsidRPr="008813B3" w:rsidRDefault="00C12895" w:rsidP="00C12895">
      <w:pPr>
        <w:pStyle w:val="BodyText"/>
      </w:pPr>
    </w:p>
    <w:p w14:paraId="07527129" w14:textId="77777777" w:rsidR="00C12895" w:rsidRPr="008813B3" w:rsidRDefault="00C12895" w:rsidP="00C12895">
      <w:pPr>
        <w:pStyle w:val="BodyText"/>
      </w:pPr>
      <w:r w:rsidRPr="008813B3">
        <w:t>This could include if there is no possibility of using the suffixes A, B, C for additional properties to be added to a street, as set out above or if illogical or misleading numbering is in use.</w:t>
      </w:r>
    </w:p>
    <w:p w14:paraId="00CBEF91" w14:textId="77777777" w:rsidR="00C12895" w:rsidRPr="008813B3" w:rsidRDefault="00C12895" w:rsidP="00C12895">
      <w:pPr>
        <w:pStyle w:val="BodyText"/>
      </w:pPr>
    </w:p>
    <w:p w14:paraId="2AB22D99" w14:textId="348E2582" w:rsidR="00C12895" w:rsidRPr="008813B3" w:rsidRDefault="00C12895" w:rsidP="00C12895">
      <w:pPr>
        <w:pStyle w:val="BodyText"/>
      </w:pPr>
      <w:r w:rsidRPr="008813B3">
        <w:t xml:space="preserve">Where a property has been officially renumbered the number must be displayed and it </w:t>
      </w:r>
      <w:r w:rsidR="00607522">
        <w:t>is</w:t>
      </w:r>
      <w:r w:rsidRPr="008813B3">
        <w:t xml:space="preserve"> a criminal offence for the owner/occupier not to do so. </w:t>
      </w:r>
    </w:p>
    <w:p w14:paraId="108C0899" w14:textId="77777777" w:rsidR="00C12895" w:rsidRPr="008813B3" w:rsidRDefault="00C12895" w:rsidP="00C12895">
      <w:pPr>
        <w:pStyle w:val="BodyText"/>
      </w:pPr>
    </w:p>
    <w:p w14:paraId="67329588" w14:textId="0FE0A638" w:rsidR="00C12895" w:rsidRPr="008813B3" w:rsidRDefault="00C12895" w:rsidP="00C12895">
      <w:pPr>
        <w:pStyle w:val="BodyText"/>
      </w:pPr>
      <w:r w:rsidRPr="008813B3">
        <w:t>We will notify Council Tax and Electoral Services, Royal Mail, Ordnance Survey and Emergency Services of the new number</w:t>
      </w:r>
      <w:r w:rsidR="00514701" w:rsidRPr="008813B3">
        <w:t xml:space="preserve">. </w:t>
      </w:r>
    </w:p>
    <w:p w14:paraId="1A9F7097" w14:textId="77777777" w:rsidR="00C12895" w:rsidRPr="008813B3" w:rsidRDefault="00C12895" w:rsidP="00C12895">
      <w:pPr>
        <w:pStyle w:val="BodyText"/>
      </w:pPr>
    </w:p>
    <w:p w14:paraId="71AF1B7B" w14:textId="77777777" w:rsidR="00C12895" w:rsidRPr="008813B3" w:rsidRDefault="00C12895" w:rsidP="00C12895">
      <w:pPr>
        <w:pStyle w:val="BodyText"/>
      </w:pPr>
      <w:r w:rsidRPr="008813B3">
        <w:t>The property owner is responsible for notifying Land Registry.</w:t>
      </w:r>
    </w:p>
    <w:p w14:paraId="13947DA0" w14:textId="54271DA1" w:rsidR="00607522" w:rsidRDefault="00C12895" w:rsidP="00C12895">
      <w:pPr>
        <w:pStyle w:val="Heading3"/>
      </w:pPr>
      <w:bookmarkStart w:id="26" w:name="_Toc153960180"/>
      <w:r w:rsidRPr="00A51D97">
        <w:t xml:space="preserve">Naming a business </w:t>
      </w:r>
      <w:r w:rsidR="0095174E">
        <w:t xml:space="preserve">park, </w:t>
      </w:r>
      <w:proofErr w:type="gramStart"/>
      <w:r w:rsidRPr="00A51D97">
        <w:t>property</w:t>
      </w:r>
      <w:proofErr w:type="gramEnd"/>
      <w:r w:rsidRPr="00A51D97">
        <w:t xml:space="preserve"> or commercial unit</w:t>
      </w:r>
      <w:bookmarkEnd w:id="26"/>
    </w:p>
    <w:p w14:paraId="1474642B" w14:textId="77777777" w:rsidR="00607522" w:rsidRDefault="00607522" w:rsidP="00C12895">
      <w:pPr>
        <w:pStyle w:val="Heading3"/>
      </w:pPr>
    </w:p>
    <w:p w14:paraId="111275FE" w14:textId="596D9259" w:rsidR="00C12895" w:rsidRPr="008813B3" w:rsidRDefault="00C12895" w:rsidP="00C12895">
      <w:pPr>
        <w:pStyle w:val="BodyText"/>
      </w:pPr>
      <w:r w:rsidRPr="008813B3">
        <w:t xml:space="preserve">Before a business </w:t>
      </w:r>
      <w:r w:rsidR="0095174E">
        <w:t xml:space="preserve">park, </w:t>
      </w:r>
      <w:r w:rsidRPr="008813B3">
        <w:t>property or commercial unit is named</w:t>
      </w:r>
      <w:r w:rsidR="0095174E">
        <w:t>,</w:t>
      </w:r>
      <w:r w:rsidR="00607522">
        <w:t xml:space="preserve"> </w:t>
      </w:r>
      <w:r w:rsidR="006373D0">
        <w:t>renamed,</w:t>
      </w:r>
      <w:r w:rsidR="00607522">
        <w:t xml:space="preserve"> </w:t>
      </w:r>
      <w:r w:rsidRPr="008813B3">
        <w:t xml:space="preserve">or renumbered, any </w:t>
      </w:r>
      <w:r w:rsidRPr="008813B3">
        <w:lastRenderedPageBreak/>
        <w:t>proposals must be received from the developer in writing by email to:</w:t>
      </w:r>
    </w:p>
    <w:p w14:paraId="295BB14B" w14:textId="5141CAD4" w:rsidR="00607522" w:rsidRDefault="004B231B" w:rsidP="00C12895">
      <w:pPr>
        <w:pStyle w:val="BodyText"/>
      </w:pPr>
      <w:hyperlink r:id="rId20" w:history="1">
        <w:r w:rsidR="00607522" w:rsidRPr="008E28A4">
          <w:rPr>
            <w:rStyle w:val="Hyperlink"/>
          </w:rPr>
          <w:t>address.management@nfdc.gov.uk</w:t>
        </w:r>
      </w:hyperlink>
      <w:r w:rsidR="00480CBC">
        <w:t xml:space="preserve"> </w:t>
      </w:r>
    </w:p>
    <w:p w14:paraId="0C454BA5" w14:textId="3CC095E0" w:rsidR="00C12895" w:rsidRPr="008813B3" w:rsidRDefault="00607522" w:rsidP="00C12895">
      <w:pPr>
        <w:pStyle w:val="BodyText"/>
      </w:pPr>
      <w:r>
        <w:t>O</w:t>
      </w:r>
      <w:r w:rsidR="00C12895" w:rsidRPr="008813B3">
        <w:t xml:space="preserve">r by letter to: </w:t>
      </w:r>
    </w:p>
    <w:p w14:paraId="48875591" w14:textId="77777777" w:rsidR="00C12895" w:rsidRPr="008813B3" w:rsidRDefault="00C12895" w:rsidP="00C12895">
      <w:pPr>
        <w:pStyle w:val="BodyText"/>
      </w:pPr>
      <w:r w:rsidRPr="008813B3">
        <w:t>Address Management</w:t>
      </w:r>
    </w:p>
    <w:p w14:paraId="0AEA6602" w14:textId="77777777" w:rsidR="00C12895" w:rsidRPr="008813B3" w:rsidRDefault="00C12895" w:rsidP="00C12895">
      <w:pPr>
        <w:pStyle w:val="BodyText"/>
      </w:pPr>
      <w:r w:rsidRPr="008813B3">
        <w:t>New Forest District Council</w:t>
      </w:r>
    </w:p>
    <w:p w14:paraId="5D581565" w14:textId="77777777" w:rsidR="00C12895" w:rsidRPr="008813B3" w:rsidRDefault="00C12895" w:rsidP="00C12895">
      <w:pPr>
        <w:pStyle w:val="BodyText"/>
      </w:pPr>
      <w:r w:rsidRPr="008813B3">
        <w:t>Appletree Court</w:t>
      </w:r>
    </w:p>
    <w:p w14:paraId="1739A626" w14:textId="77777777" w:rsidR="00C12895" w:rsidRPr="008813B3" w:rsidRDefault="00C12895" w:rsidP="00C12895">
      <w:pPr>
        <w:pStyle w:val="BodyText"/>
      </w:pPr>
      <w:r w:rsidRPr="008813B3">
        <w:t>Beaulieu Road</w:t>
      </w:r>
    </w:p>
    <w:p w14:paraId="19A7CD35" w14:textId="77777777" w:rsidR="00C12895" w:rsidRPr="008813B3" w:rsidRDefault="00C12895" w:rsidP="00C12895">
      <w:pPr>
        <w:pStyle w:val="BodyText"/>
      </w:pPr>
      <w:r w:rsidRPr="008813B3">
        <w:t>Lyndhurst</w:t>
      </w:r>
    </w:p>
    <w:p w14:paraId="55783615" w14:textId="68059031" w:rsidR="00C12895" w:rsidRPr="008813B3" w:rsidRDefault="00C12895" w:rsidP="00C12895">
      <w:pPr>
        <w:pStyle w:val="BodyText"/>
      </w:pPr>
      <w:r w:rsidRPr="008813B3">
        <w:t>SO43 7</w:t>
      </w:r>
      <w:r w:rsidR="00514701" w:rsidRPr="008813B3">
        <w:t xml:space="preserve">PA. </w:t>
      </w:r>
    </w:p>
    <w:p w14:paraId="7FBF9692" w14:textId="77777777" w:rsidR="00C12895" w:rsidRPr="008813B3" w:rsidRDefault="00C12895" w:rsidP="00C12895">
      <w:pPr>
        <w:pStyle w:val="BodyText"/>
      </w:pPr>
    </w:p>
    <w:p w14:paraId="74006229" w14:textId="1AFCC05D" w:rsidR="00C12895" w:rsidRPr="008813B3" w:rsidRDefault="0095174E" w:rsidP="00C12895">
      <w:pPr>
        <w:pStyle w:val="BodyText"/>
      </w:pPr>
      <w:r w:rsidRPr="008813B3">
        <w:t xml:space="preserve">We will reject a proposed business park, </w:t>
      </w:r>
      <w:proofErr w:type="gramStart"/>
      <w:r w:rsidRPr="008813B3">
        <w:t>property</w:t>
      </w:r>
      <w:proofErr w:type="gramEnd"/>
      <w:r w:rsidRPr="008813B3">
        <w:t xml:space="preserve"> or commercial unit name</w:t>
      </w:r>
      <w:r w:rsidR="00C12895" w:rsidRPr="008813B3">
        <w:t xml:space="preserve"> if it is:</w:t>
      </w:r>
    </w:p>
    <w:p w14:paraId="4271FC1B" w14:textId="7CD10875" w:rsidR="00C12895" w:rsidRPr="008813B3" w:rsidRDefault="00C12895" w:rsidP="007F36D9">
      <w:pPr>
        <w:pStyle w:val="BodyText"/>
        <w:numPr>
          <w:ilvl w:val="0"/>
          <w:numId w:val="47"/>
        </w:numPr>
        <w:rPr>
          <w:lang w:eastAsia="en-GB"/>
        </w:rPr>
      </w:pPr>
      <w:r w:rsidRPr="008813B3">
        <w:rPr>
          <w:lang w:eastAsia="en-GB"/>
        </w:rPr>
        <w:t xml:space="preserve">duplicate (or </w:t>
      </w:r>
      <w:r w:rsidR="00EE5BD7" w:rsidRPr="008813B3">
        <w:rPr>
          <w:lang w:eastAsia="en-GB"/>
        </w:rPr>
        <w:t>similar</w:t>
      </w:r>
      <w:r w:rsidRPr="008813B3">
        <w:rPr>
          <w:lang w:eastAsia="en-GB"/>
        </w:rPr>
        <w:t xml:space="preserve"> to) another </w:t>
      </w:r>
      <w:r w:rsidR="00607522">
        <w:rPr>
          <w:lang w:eastAsia="en-GB"/>
        </w:rPr>
        <w:t>property / commercial unit</w:t>
      </w:r>
      <w:r w:rsidRPr="008813B3">
        <w:rPr>
          <w:lang w:eastAsia="en-GB"/>
        </w:rPr>
        <w:t xml:space="preserve"> within the same town.</w:t>
      </w:r>
    </w:p>
    <w:p w14:paraId="29E1735F" w14:textId="176800B3" w:rsidR="00C12895" w:rsidRPr="008813B3" w:rsidRDefault="00C12895" w:rsidP="007F36D9">
      <w:pPr>
        <w:pStyle w:val="BodyText"/>
        <w:numPr>
          <w:ilvl w:val="0"/>
          <w:numId w:val="47"/>
        </w:numPr>
        <w:rPr>
          <w:lang w:eastAsia="en-GB"/>
        </w:rPr>
      </w:pPr>
      <w:r w:rsidRPr="008813B3">
        <w:rPr>
          <w:lang w:eastAsia="en-GB"/>
        </w:rPr>
        <w:t>controversial / offensive (which could include political or religious names)</w:t>
      </w:r>
      <w:r w:rsidR="00607522">
        <w:rPr>
          <w:lang w:eastAsia="en-GB"/>
        </w:rPr>
        <w:t>.</w:t>
      </w:r>
    </w:p>
    <w:p w14:paraId="4913DC00" w14:textId="049F57B6" w:rsidR="00C12895" w:rsidRPr="008813B3" w:rsidRDefault="00C12895" w:rsidP="007F36D9">
      <w:pPr>
        <w:pStyle w:val="BodyText"/>
        <w:numPr>
          <w:ilvl w:val="0"/>
          <w:numId w:val="47"/>
        </w:numPr>
        <w:rPr>
          <w:lang w:eastAsia="en-GB"/>
        </w:rPr>
      </w:pPr>
      <w:r w:rsidRPr="008813B3">
        <w:rPr>
          <w:lang w:eastAsia="en-GB"/>
        </w:rPr>
        <w:t xml:space="preserve">confusing (such as a property </w:t>
      </w:r>
      <w:r w:rsidR="00607522">
        <w:rPr>
          <w:lang w:eastAsia="en-GB"/>
        </w:rPr>
        <w:t>/</w:t>
      </w:r>
      <w:r w:rsidRPr="008813B3">
        <w:rPr>
          <w:lang w:eastAsia="en-GB"/>
        </w:rPr>
        <w:t xml:space="preserve"> commercial unit name that is the same as the town/village or another unrelated area).</w:t>
      </w:r>
    </w:p>
    <w:p w14:paraId="19EBD9B3" w14:textId="77777777" w:rsidR="00C12895" w:rsidRPr="008813B3" w:rsidRDefault="00C12895" w:rsidP="007F36D9">
      <w:pPr>
        <w:pStyle w:val="BodyText"/>
        <w:numPr>
          <w:ilvl w:val="0"/>
          <w:numId w:val="47"/>
        </w:numPr>
        <w:rPr>
          <w:lang w:eastAsia="en-GB"/>
        </w:rPr>
      </w:pPr>
      <w:r w:rsidRPr="008813B3">
        <w:rPr>
          <w:lang w:eastAsia="en-GB"/>
        </w:rPr>
        <w:t>In addition, we do not accept names with apostrophes.</w:t>
      </w:r>
    </w:p>
    <w:p w14:paraId="080B5882" w14:textId="77777777" w:rsidR="00C12895" w:rsidRPr="008813B3" w:rsidRDefault="00C12895" w:rsidP="00C12895">
      <w:pPr>
        <w:pStyle w:val="BodyText"/>
      </w:pPr>
    </w:p>
    <w:p w14:paraId="364F3AB6" w14:textId="383EDB1F" w:rsidR="00C12895" w:rsidRPr="008813B3" w:rsidRDefault="00C12895" w:rsidP="00C12895">
      <w:pPr>
        <w:pStyle w:val="BodyText"/>
      </w:pPr>
      <w:r w:rsidRPr="008813B3">
        <w:t>New business parks will be named, following our approval.</w:t>
      </w:r>
    </w:p>
    <w:p w14:paraId="188C1689" w14:textId="77777777" w:rsidR="00C12895" w:rsidRPr="008813B3" w:rsidRDefault="00C12895" w:rsidP="00C12895">
      <w:pPr>
        <w:pStyle w:val="BodyText"/>
      </w:pPr>
    </w:p>
    <w:p w14:paraId="51494502" w14:textId="015F77CA" w:rsidR="00C12895" w:rsidRPr="008813B3" w:rsidRDefault="00C12895" w:rsidP="00C12895">
      <w:pPr>
        <w:pStyle w:val="BodyText"/>
      </w:pPr>
      <w:r w:rsidRPr="008813B3">
        <w:t>Street names will be allocated within the business park, following our approval, in accordance with th</w:t>
      </w:r>
      <w:r w:rsidR="0095174E">
        <w:t xml:space="preserve">is guidance </w:t>
      </w:r>
      <w:r w:rsidRPr="008813B3">
        <w:t>relating to new street names</w:t>
      </w:r>
      <w:r w:rsidR="0095174E">
        <w:t xml:space="preserve">, specifically section (Street Naming and Numbering Process and other </w:t>
      </w:r>
      <w:r w:rsidR="006373D0">
        <w:t>applicable</w:t>
      </w:r>
      <w:r w:rsidR="0095174E">
        <w:t xml:space="preserve"> guidance)</w:t>
      </w:r>
      <w:r w:rsidRPr="008813B3">
        <w:t>.</w:t>
      </w:r>
    </w:p>
    <w:p w14:paraId="02E94342" w14:textId="77777777" w:rsidR="00C12895" w:rsidRPr="008813B3" w:rsidRDefault="00C12895" w:rsidP="00C12895">
      <w:pPr>
        <w:pStyle w:val="BodyText"/>
      </w:pPr>
    </w:p>
    <w:p w14:paraId="49C5F32C" w14:textId="77777777" w:rsidR="00C12895" w:rsidRPr="008813B3" w:rsidRDefault="00C12895" w:rsidP="00C12895">
      <w:pPr>
        <w:pStyle w:val="BodyText"/>
      </w:pPr>
      <w:r w:rsidRPr="008813B3">
        <w:t xml:space="preserve">Units will be numbered within the street, in accordance with the requirements of this guidance relating to numbering of new streets. </w:t>
      </w:r>
    </w:p>
    <w:p w14:paraId="4A0EC1AB" w14:textId="77777777" w:rsidR="00C12895" w:rsidRPr="008813B3" w:rsidRDefault="00C12895" w:rsidP="00C12895">
      <w:pPr>
        <w:pStyle w:val="BodyText"/>
      </w:pPr>
    </w:p>
    <w:p w14:paraId="33289011" w14:textId="77777777" w:rsidR="00C12895" w:rsidRPr="008813B3" w:rsidRDefault="00C12895" w:rsidP="00C12895">
      <w:pPr>
        <w:pStyle w:val="BodyText"/>
      </w:pPr>
      <w:r w:rsidRPr="008813B3">
        <w:t>Example:</w:t>
      </w:r>
    </w:p>
    <w:p w14:paraId="4662A415" w14:textId="77777777" w:rsidR="00C12895" w:rsidRPr="008813B3" w:rsidRDefault="00C12895" w:rsidP="00C12895">
      <w:pPr>
        <w:pStyle w:val="BodyText"/>
      </w:pPr>
      <w:r w:rsidRPr="008813B3">
        <w:t>UNIT 1, BUILDING NAME</w:t>
      </w:r>
    </w:p>
    <w:p w14:paraId="513D8BC0" w14:textId="77777777" w:rsidR="00C12895" w:rsidRPr="008813B3" w:rsidRDefault="00C12895" w:rsidP="00C12895">
      <w:pPr>
        <w:pStyle w:val="BodyText"/>
      </w:pPr>
      <w:r w:rsidRPr="008813B3">
        <w:t>BUSINESS PARK NAME</w:t>
      </w:r>
    </w:p>
    <w:p w14:paraId="41272196" w14:textId="77777777" w:rsidR="00C12895" w:rsidRPr="008813B3" w:rsidRDefault="00C12895" w:rsidP="00C12895">
      <w:pPr>
        <w:pStyle w:val="BodyText"/>
      </w:pPr>
      <w:r w:rsidRPr="008813B3">
        <w:lastRenderedPageBreak/>
        <w:t>STREET NAME</w:t>
      </w:r>
    </w:p>
    <w:p w14:paraId="1540535B" w14:textId="77777777" w:rsidR="00C12895" w:rsidRPr="008813B3" w:rsidRDefault="00C12895" w:rsidP="00C12895">
      <w:pPr>
        <w:pStyle w:val="BodyText"/>
      </w:pPr>
      <w:r w:rsidRPr="008813B3">
        <w:t>POST TOWN</w:t>
      </w:r>
    </w:p>
    <w:p w14:paraId="5FCA980F" w14:textId="77777777" w:rsidR="00C12895" w:rsidRPr="008813B3" w:rsidRDefault="00C12895" w:rsidP="00C12895">
      <w:pPr>
        <w:pStyle w:val="BodyText"/>
      </w:pPr>
      <w:r w:rsidRPr="008813B3">
        <w:t>POSTCODE</w:t>
      </w:r>
    </w:p>
    <w:p w14:paraId="7A3854A8" w14:textId="77777777" w:rsidR="00C12895" w:rsidRPr="008813B3" w:rsidRDefault="00C12895" w:rsidP="00C12895">
      <w:pPr>
        <w:pStyle w:val="BodyText"/>
      </w:pPr>
    </w:p>
    <w:p w14:paraId="5E14AFBC" w14:textId="4A8A572A" w:rsidR="00C12895" w:rsidRPr="008813B3" w:rsidRDefault="00C12895" w:rsidP="00C12895">
      <w:pPr>
        <w:pStyle w:val="BodyText"/>
      </w:pPr>
      <w:r w:rsidRPr="008813B3">
        <w:t xml:space="preserve">Upon agreement of a new business </w:t>
      </w:r>
      <w:r w:rsidR="00F245E1">
        <w:t xml:space="preserve">park name </w:t>
      </w:r>
      <w:r w:rsidRPr="008813B3">
        <w:t xml:space="preserve">we will notify Non-Domestic Rates, Royal Mail, </w:t>
      </w:r>
      <w:r w:rsidR="00F245E1">
        <w:t xml:space="preserve">Land Charges, </w:t>
      </w:r>
      <w:r w:rsidRPr="008813B3">
        <w:t>Ordnance Survey and Emergency Services.</w:t>
      </w:r>
    </w:p>
    <w:p w14:paraId="5AA69F21" w14:textId="77777777" w:rsidR="00C12895" w:rsidRPr="008813B3" w:rsidRDefault="00C12895" w:rsidP="00C12895">
      <w:pPr>
        <w:spacing w:after="0" w:line="259" w:lineRule="auto"/>
        <w:ind w:left="566"/>
        <w:rPr>
          <w:b/>
          <w:bCs/>
        </w:rPr>
      </w:pPr>
    </w:p>
    <w:p w14:paraId="45339B0A" w14:textId="77777777" w:rsidR="00C12895" w:rsidRPr="00A51D97" w:rsidRDefault="00C12895" w:rsidP="00C12895">
      <w:pPr>
        <w:pStyle w:val="Heading3"/>
      </w:pPr>
      <w:bookmarkStart w:id="27" w:name="_Toc153960181"/>
      <w:r w:rsidRPr="00A51D97">
        <w:t>Addressing land parcels</w:t>
      </w:r>
      <w:bookmarkEnd w:id="27"/>
    </w:p>
    <w:p w14:paraId="67CFB79B" w14:textId="13BFBF34" w:rsidR="00C12895" w:rsidRPr="008813B3" w:rsidRDefault="00C12895" w:rsidP="00C12895">
      <w:pPr>
        <w:pStyle w:val="BodyText"/>
      </w:pPr>
      <w:r w:rsidRPr="008813B3">
        <w:t>Applications to register an address for a parcel of land must include a site plan</w:t>
      </w:r>
      <w:r w:rsidR="00607522">
        <w:t xml:space="preserve"> and purpose of use for the land</w:t>
      </w:r>
      <w:r w:rsidR="00514701" w:rsidRPr="008813B3">
        <w:t xml:space="preserve">. </w:t>
      </w:r>
    </w:p>
    <w:p w14:paraId="26C3A182" w14:textId="77777777" w:rsidR="00C12895" w:rsidRPr="008813B3" w:rsidRDefault="00C12895" w:rsidP="00C12895">
      <w:pPr>
        <w:pStyle w:val="BodyText"/>
      </w:pPr>
    </w:p>
    <w:p w14:paraId="3A17B6CB" w14:textId="52875CFD" w:rsidR="00C12895" w:rsidRPr="008813B3" w:rsidRDefault="00C12895" w:rsidP="00C12895">
      <w:pPr>
        <w:pStyle w:val="BodyText"/>
      </w:pPr>
      <w:r w:rsidRPr="008813B3">
        <w:t xml:space="preserve">The suggested name will be checked to ensure no duplication of property names </w:t>
      </w:r>
      <w:r w:rsidR="003E3E57">
        <w:t xml:space="preserve">or land names </w:t>
      </w:r>
      <w:r w:rsidRPr="008813B3">
        <w:t>within the locality.</w:t>
      </w:r>
    </w:p>
    <w:p w14:paraId="3ACC56EC" w14:textId="77777777" w:rsidR="00C12895" w:rsidRPr="008813B3" w:rsidRDefault="00C12895" w:rsidP="00C12895">
      <w:pPr>
        <w:pStyle w:val="BodyText"/>
      </w:pPr>
    </w:p>
    <w:p w14:paraId="54429420" w14:textId="711260F0" w:rsidR="00C12895" w:rsidRDefault="00640C8A" w:rsidP="00C12895">
      <w:pPr>
        <w:pStyle w:val="BodyText"/>
      </w:pPr>
      <w:r>
        <w:t>We make the applicant</w:t>
      </w:r>
      <w:r w:rsidR="00C12895" w:rsidRPr="008813B3">
        <w:t xml:space="preserve"> aware </w:t>
      </w:r>
      <w:r w:rsidR="00F245E1">
        <w:t xml:space="preserve">that applications for the registration of a land parcel </w:t>
      </w:r>
      <w:r w:rsidR="003E3E57">
        <w:t>should be for use as</w:t>
      </w:r>
      <w:r w:rsidR="00C12895" w:rsidRPr="008813B3">
        <w:t xml:space="preserve"> residential</w:t>
      </w:r>
      <w:r w:rsidR="00607522">
        <w:t>,</w:t>
      </w:r>
      <w:r w:rsidR="003E3E57">
        <w:t xml:space="preserve"> </w:t>
      </w:r>
      <w:r w:rsidR="00607522">
        <w:t>commercial</w:t>
      </w:r>
      <w:r w:rsidR="003E3E57">
        <w:t xml:space="preserve"> (including forestry activity)</w:t>
      </w:r>
      <w:r w:rsidR="00C12895" w:rsidRPr="008813B3">
        <w:t>,</w:t>
      </w:r>
      <w:r w:rsidR="00F245E1">
        <w:t xml:space="preserve"> agricultural, </w:t>
      </w:r>
      <w:r w:rsidR="006C1F26">
        <w:t xml:space="preserve">allotments, </w:t>
      </w:r>
      <w:r w:rsidR="003E3E57">
        <w:t xml:space="preserve">amenity, </w:t>
      </w:r>
      <w:r w:rsidR="006C1F26">
        <w:t xml:space="preserve">burial ground, </w:t>
      </w:r>
      <w:r w:rsidR="003E3E57">
        <w:t xml:space="preserve">land for development, </w:t>
      </w:r>
      <w:r w:rsidR="00F245E1">
        <w:t xml:space="preserve">recreational </w:t>
      </w:r>
      <w:r w:rsidR="006C1F26">
        <w:t xml:space="preserve">(open spaces or parks), </w:t>
      </w:r>
      <w:r w:rsidR="00607522">
        <w:t>or</w:t>
      </w:r>
      <w:r w:rsidR="003E3E57">
        <w:t xml:space="preserve"> waterways. If the land does not meet these criteria, </w:t>
      </w:r>
      <w:r w:rsidR="00607522">
        <w:t xml:space="preserve">we </w:t>
      </w:r>
      <w:r w:rsidR="003E3E57">
        <w:t>may</w:t>
      </w:r>
      <w:r w:rsidR="00607522">
        <w:t xml:space="preserve"> refuse to </w:t>
      </w:r>
      <w:r w:rsidR="003E3E57">
        <w:t xml:space="preserve">register an </w:t>
      </w:r>
      <w:r w:rsidR="00607522">
        <w:t>addres</w:t>
      </w:r>
      <w:r w:rsidR="003E3E57">
        <w:t>s</w:t>
      </w:r>
      <w:r w:rsidR="00607522">
        <w:t xml:space="preserve">. </w:t>
      </w:r>
    </w:p>
    <w:p w14:paraId="61045592" w14:textId="77777777" w:rsidR="003E3E57" w:rsidRPr="008813B3" w:rsidRDefault="003E3E57" w:rsidP="00C12895">
      <w:pPr>
        <w:pStyle w:val="BodyText"/>
      </w:pPr>
    </w:p>
    <w:p w14:paraId="19396B44" w14:textId="32BA93BD" w:rsidR="00C12895" w:rsidRPr="008813B3" w:rsidRDefault="00C12895" w:rsidP="00C12895">
      <w:pPr>
        <w:pStyle w:val="BodyText"/>
      </w:pPr>
      <w:r w:rsidRPr="008813B3">
        <w:t xml:space="preserve">Royal Mail will not register </w:t>
      </w:r>
      <w:r w:rsidR="003E3E57">
        <w:t xml:space="preserve">land parcel </w:t>
      </w:r>
      <w:r w:rsidRPr="008813B3">
        <w:t>addresses that are not occupied.</w:t>
      </w:r>
    </w:p>
    <w:p w14:paraId="4AD4C8CC" w14:textId="77777777" w:rsidR="00C12895" w:rsidRPr="008813B3" w:rsidRDefault="00C12895" w:rsidP="00C12895">
      <w:pPr>
        <w:pStyle w:val="BodyText"/>
      </w:pPr>
    </w:p>
    <w:p w14:paraId="602823AF" w14:textId="7D6E3B84" w:rsidR="00C12895" w:rsidRPr="008813B3" w:rsidRDefault="00C12895" w:rsidP="00C12895">
      <w:pPr>
        <w:pStyle w:val="BodyText"/>
      </w:pPr>
      <w:r w:rsidRPr="008813B3">
        <w:t xml:space="preserve">If you have any queries regarding registering the address with </w:t>
      </w:r>
      <w:r w:rsidR="00607522">
        <w:t xml:space="preserve">the </w:t>
      </w:r>
      <w:r w:rsidRPr="008813B3">
        <w:t xml:space="preserve">Royal Mail, please contact them on </w:t>
      </w:r>
      <w:r w:rsidR="003E3E57" w:rsidRPr="003E3E57">
        <w:t xml:space="preserve">03457 740 740 </w:t>
      </w:r>
      <w:r w:rsidRPr="008813B3">
        <w:t xml:space="preserve">or </w:t>
      </w:r>
      <w:r w:rsidR="003E3E57">
        <w:t xml:space="preserve">submit an application to </w:t>
      </w:r>
      <w:r w:rsidR="003E3E57" w:rsidRPr="003E3E57">
        <w:t>www.royalmail.com/personal/receiving-mail/update-your-address</w:t>
      </w:r>
    </w:p>
    <w:p w14:paraId="7EEDC7CA" w14:textId="77777777" w:rsidR="00C12895" w:rsidRPr="00A51D97" w:rsidRDefault="00C12895" w:rsidP="00C12895">
      <w:pPr>
        <w:spacing w:after="0" w:line="259" w:lineRule="auto"/>
        <w:ind w:left="566"/>
      </w:pPr>
    </w:p>
    <w:p w14:paraId="03167AB6" w14:textId="77777777" w:rsidR="00C12895" w:rsidRDefault="00C12895" w:rsidP="00C12895">
      <w:pPr>
        <w:pStyle w:val="Heading3"/>
      </w:pPr>
      <w:bookmarkStart w:id="28" w:name="_Toc153960182"/>
      <w:r>
        <w:t>Responses</w:t>
      </w:r>
      <w:bookmarkEnd w:id="28"/>
      <w:r>
        <w:t xml:space="preserve"> </w:t>
      </w:r>
    </w:p>
    <w:p w14:paraId="106E4201" w14:textId="77777777" w:rsidR="00C12895" w:rsidRDefault="00C12895" w:rsidP="00C12895">
      <w:pPr>
        <w:spacing w:after="0" w:line="259" w:lineRule="auto"/>
        <w:ind w:left="992"/>
      </w:pPr>
      <w:r>
        <w:rPr>
          <w:b/>
        </w:rPr>
        <w:t xml:space="preserve"> </w:t>
      </w:r>
    </w:p>
    <w:p w14:paraId="70E6E872" w14:textId="5E6C41FD" w:rsidR="00C12895" w:rsidRDefault="00C12895" w:rsidP="00C12895">
      <w:pPr>
        <w:pStyle w:val="BodyText"/>
      </w:pPr>
      <w:r w:rsidRPr="008813B3">
        <w:t xml:space="preserve">New Forest District Council will: </w:t>
      </w:r>
    </w:p>
    <w:p w14:paraId="7A2C8084" w14:textId="77777777" w:rsidR="00C668EF" w:rsidRPr="008813B3" w:rsidRDefault="00C668EF" w:rsidP="00C12895">
      <w:pPr>
        <w:pStyle w:val="BodyText"/>
      </w:pPr>
    </w:p>
    <w:p w14:paraId="1EF5D3EA" w14:textId="11E612ED" w:rsidR="00C12895" w:rsidRPr="008813B3" w:rsidRDefault="00C12895" w:rsidP="00351D53">
      <w:pPr>
        <w:pStyle w:val="BodyText"/>
        <w:numPr>
          <w:ilvl w:val="0"/>
          <w:numId w:val="47"/>
        </w:numPr>
        <w:rPr>
          <w:lang w:eastAsia="en-GB"/>
        </w:rPr>
      </w:pPr>
      <w:r w:rsidRPr="008813B3">
        <w:rPr>
          <w:lang w:eastAsia="en-GB"/>
        </w:rPr>
        <w:lastRenderedPageBreak/>
        <w:t xml:space="preserve">Under most circumstances, complete all applications for property name changes within </w:t>
      </w:r>
      <w:r w:rsidR="006C1F26">
        <w:rPr>
          <w:lang w:eastAsia="en-GB"/>
        </w:rPr>
        <w:t>10</w:t>
      </w:r>
      <w:r w:rsidRPr="008813B3">
        <w:rPr>
          <w:lang w:eastAsia="en-GB"/>
        </w:rPr>
        <w:t xml:space="preserve"> working days. </w:t>
      </w:r>
    </w:p>
    <w:p w14:paraId="57CF7AFE" w14:textId="6EDD3A1D" w:rsidR="00C12895" w:rsidRPr="008813B3" w:rsidRDefault="00C12895" w:rsidP="00351D53">
      <w:pPr>
        <w:pStyle w:val="BodyText"/>
        <w:numPr>
          <w:ilvl w:val="0"/>
          <w:numId w:val="47"/>
        </w:numPr>
        <w:rPr>
          <w:lang w:eastAsia="en-GB"/>
        </w:rPr>
      </w:pPr>
      <w:r w:rsidRPr="008813B3">
        <w:rPr>
          <w:lang w:eastAsia="en-GB"/>
        </w:rPr>
        <w:t xml:space="preserve">Complete all applications for naming and numbering of new properties on existing streets within </w:t>
      </w:r>
      <w:r w:rsidR="006C1F26">
        <w:rPr>
          <w:lang w:eastAsia="en-GB"/>
        </w:rPr>
        <w:t>10</w:t>
      </w:r>
      <w:r w:rsidRPr="008813B3">
        <w:rPr>
          <w:lang w:eastAsia="en-GB"/>
        </w:rPr>
        <w:t xml:space="preserve"> working days from receiving postcodes from Royal Mail. </w:t>
      </w:r>
    </w:p>
    <w:p w14:paraId="4DAE4AF3" w14:textId="0F5A8A09" w:rsidR="00C12895" w:rsidRPr="008813B3" w:rsidRDefault="00C12895" w:rsidP="00351D53">
      <w:pPr>
        <w:pStyle w:val="BodyText"/>
        <w:numPr>
          <w:ilvl w:val="0"/>
          <w:numId w:val="47"/>
        </w:numPr>
        <w:rPr>
          <w:lang w:eastAsia="en-GB"/>
        </w:rPr>
      </w:pPr>
      <w:r w:rsidRPr="008813B3">
        <w:rPr>
          <w:lang w:eastAsia="en-GB"/>
        </w:rPr>
        <w:t xml:space="preserve">Approve suggested street names within 28 days of receiving the </w:t>
      </w:r>
      <w:r w:rsidR="00BA77DB" w:rsidRPr="008813B3">
        <w:rPr>
          <w:lang w:eastAsia="en-GB"/>
        </w:rPr>
        <w:t>application and</w:t>
      </w:r>
      <w:r w:rsidRPr="008813B3">
        <w:rPr>
          <w:lang w:eastAsia="en-GB"/>
        </w:rPr>
        <w:t xml:space="preserve"> will complete the application for naming the properties within </w:t>
      </w:r>
      <w:r w:rsidR="006C1F26">
        <w:rPr>
          <w:lang w:eastAsia="en-GB"/>
        </w:rPr>
        <w:t>10</w:t>
      </w:r>
      <w:r w:rsidRPr="008813B3">
        <w:rPr>
          <w:lang w:eastAsia="en-GB"/>
        </w:rPr>
        <w:t xml:space="preserve"> working days from receiving postcodes from Royal Mail. </w:t>
      </w:r>
    </w:p>
    <w:p w14:paraId="327E1C9A" w14:textId="77777777" w:rsidR="00C12895" w:rsidRPr="008813B3" w:rsidRDefault="00C12895" w:rsidP="00351D53">
      <w:pPr>
        <w:pStyle w:val="BodyText"/>
        <w:numPr>
          <w:ilvl w:val="0"/>
          <w:numId w:val="47"/>
        </w:numPr>
        <w:rPr>
          <w:lang w:eastAsia="en-GB"/>
        </w:rPr>
      </w:pPr>
      <w:r w:rsidRPr="008813B3">
        <w:rPr>
          <w:lang w:eastAsia="en-GB"/>
        </w:rPr>
        <w:t xml:space="preserve">Treat everyone in a fair and equal manner </w:t>
      </w:r>
    </w:p>
    <w:p w14:paraId="69FDF743" w14:textId="453F29BF" w:rsidR="00403FC3" w:rsidRDefault="00C12895" w:rsidP="00C12895">
      <w:pPr>
        <w:pStyle w:val="Heading2"/>
      </w:pPr>
      <w:bookmarkStart w:id="29" w:name="_Toc153960183"/>
      <w:r>
        <w:t xml:space="preserve">Guidance for </w:t>
      </w:r>
      <w:r w:rsidR="00066A60">
        <w:t xml:space="preserve">deciding new street names and </w:t>
      </w:r>
      <w:r w:rsidR="00FB35D8">
        <w:t>numbers.</w:t>
      </w:r>
      <w:bookmarkEnd w:id="29"/>
    </w:p>
    <w:p w14:paraId="33850A4C" w14:textId="77777777" w:rsidR="00C90E2A" w:rsidRDefault="00C90E2A" w:rsidP="00C90E2A">
      <w:pPr>
        <w:spacing w:after="0" w:line="259" w:lineRule="auto"/>
        <w:ind w:left="568"/>
      </w:pPr>
    </w:p>
    <w:p w14:paraId="11E8CE85" w14:textId="77777777" w:rsidR="00C90E2A" w:rsidRPr="008813B3" w:rsidRDefault="00C90E2A" w:rsidP="00C90E2A">
      <w:r w:rsidRPr="008813B3">
        <w:t xml:space="preserve">The following guidelines are intended to enable New Forest District Council to create unambiguous addresses within the district. Ambiguity can lead to delays and mistakes in areas such as postal delivery or access by the emergency services; for example, when trying to find two similar addresses or trying to understand an address given over the telephone. </w:t>
      </w:r>
    </w:p>
    <w:p w14:paraId="2B476DAE" w14:textId="77777777" w:rsidR="00C90E2A" w:rsidRPr="008813B3" w:rsidRDefault="00C90E2A" w:rsidP="00C90E2A">
      <w:pPr>
        <w:spacing w:after="0" w:line="259" w:lineRule="auto"/>
        <w:ind w:left="568"/>
      </w:pPr>
      <w:r w:rsidRPr="008813B3">
        <w:t xml:space="preserve"> </w:t>
      </w:r>
    </w:p>
    <w:p w14:paraId="6E4769E0" w14:textId="4CA396CE" w:rsidR="00C90E2A" w:rsidRPr="008813B3" w:rsidRDefault="00C90E2A" w:rsidP="00C90E2A">
      <w:r w:rsidRPr="008813B3">
        <w:t xml:space="preserve">However, these are only guidelines within the overall policy objective of maintaining a comprehensive, </w:t>
      </w:r>
      <w:r w:rsidR="0065277C" w:rsidRPr="008813B3">
        <w:t>unambiguous,</w:t>
      </w:r>
      <w:r w:rsidRPr="008813B3">
        <w:t xml:space="preserve"> and accurate list of addresses. Therefore, deviations from these guidelines will be allowed where it can be demonstrated that such deviations enhance the overall objective of easing the delivery of local services to the correct property. </w:t>
      </w:r>
    </w:p>
    <w:p w14:paraId="44B5A305" w14:textId="61AF3A9F" w:rsidR="00C90E2A" w:rsidRDefault="00C90E2A" w:rsidP="00066A60">
      <w:pPr>
        <w:pStyle w:val="Heading3"/>
      </w:pPr>
      <w:r>
        <w:t xml:space="preserve"> </w:t>
      </w:r>
      <w:bookmarkStart w:id="30" w:name="_Toc153960184"/>
      <w:r w:rsidR="00066A60">
        <w:t>Guide</w:t>
      </w:r>
      <w:r w:rsidR="002515AE">
        <w:t>lines for numbering buildings</w:t>
      </w:r>
      <w:bookmarkEnd w:id="30"/>
    </w:p>
    <w:p w14:paraId="05DE6F61" w14:textId="54AD8598" w:rsidR="00B0642F" w:rsidRPr="008813B3" w:rsidRDefault="00B0642F" w:rsidP="00351D53">
      <w:pPr>
        <w:pStyle w:val="BodyText"/>
        <w:numPr>
          <w:ilvl w:val="0"/>
          <w:numId w:val="47"/>
        </w:numPr>
        <w:rPr>
          <w:lang w:eastAsia="en-GB"/>
        </w:rPr>
      </w:pPr>
      <w:r w:rsidRPr="008813B3">
        <w:rPr>
          <w:lang w:eastAsia="en-GB"/>
        </w:rPr>
        <w:t xml:space="preserve">A new street should be numbered </w:t>
      </w:r>
      <w:r w:rsidR="0062666C">
        <w:rPr>
          <w:lang w:eastAsia="en-GB"/>
        </w:rPr>
        <w:t xml:space="preserve">when travelling away from the Town </w:t>
      </w:r>
      <w:r w:rsidRPr="008813B3">
        <w:rPr>
          <w:lang w:eastAsia="en-GB"/>
        </w:rPr>
        <w:t xml:space="preserve">with odd numbers </w:t>
      </w:r>
      <w:r w:rsidR="0062666C">
        <w:rPr>
          <w:lang w:eastAsia="en-GB"/>
        </w:rPr>
        <w:t>to the left</w:t>
      </w:r>
      <w:r w:rsidRPr="008813B3">
        <w:rPr>
          <w:lang w:eastAsia="en-GB"/>
        </w:rPr>
        <w:t xml:space="preserve"> </w:t>
      </w:r>
      <w:r w:rsidR="0085032C">
        <w:rPr>
          <w:lang w:eastAsia="en-GB"/>
        </w:rPr>
        <w:t xml:space="preserve">and </w:t>
      </w:r>
      <w:r w:rsidR="0085032C" w:rsidRPr="008813B3">
        <w:rPr>
          <w:lang w:eastAsia="en-GB"/>
        </w:rPr>
        <w:t xml:space="preserve">even numbers </w:t>
      </w:r>
      <w:r w:rsidR="0085032C">
        <w:rPr>
          <w:lang w:eastAsia="en-GB"/>
        </w:rPr>
        <w:t>to the right</w:t>
      </w:r>
      <w:r w:rsidR="0085032C" w:rsidRPr="008813B3">
        <w:rPr>
          <w:lang w:eastAsia="en-GB"/>
        </w:rPr>
        <w:t xml:space="preserve"> </w:t>
      </w:r>
      <w:r w:rsidR="0085032C">
        <w:rPr>
          <w:lang w:eastAsia="en-GB"/>
        </w:rPr>
        <w:t xml:space="preserve">with the exception </w:t>
      </w:r>
      <w:r w:rsidRPr="008813B3">
        <w:rPr>
          <w:lang w:eastAsia="en-GB"/>
        </w:rPr>
        <w:t xml:space="preserve">that, for a cul-de-sac, consecutive numbering in a clockwise direction is preferred. </w:t>
      </w:r>
    </w:p>
    <w:p w14:paraId="4163A13F" w14:textId="57F600FD" w:rsidR="00B0642F" w:rsidRPr="008813B3" w:rsidRDefault="00B0642F" w:rsidP="00351D53">
      <w:pPr>
        <w:pStyle w:val="BodyText"/>
        <w:numPr>
          <w:ilvl w:val="0"/>
          <w:numId w:val="47"/>
        </w:numPr>
        <w:rPr>
          <w:lang w:eastAsia="en-GB"/>
        </w:rPr>
      </w:pPr>
      <w:r w:rsidRPr="008813B3">
        <w:rPr>
          <w:lang w:eastAsia="en-GB"/>
        </w:rPr>
        <w:t xml:space="preserve">Additional properties in streets which are currently numbered, will always be allocated a </w:t>
      </w:r>
      <w:r w:rsidR="00971405">
        <w:rPr>
          <w:lang w:eastAsia="en-GB"/>
        </w:rPr>
        <w:t>street</w:t>
      </w:r>
      <w:r w:rsidRPr="008813B3">
        <w:rPr>
          <w:lang w:eastAsia="en-GB"/>
        </w:rPr>
        <w:t xml:space="preserve"> number. </w:t>
      </w:r>
    </w:p>
    <w:p w14:paraId="262DD2E4" w14:textId="77777777" w:rsidR="00B0642F" w:rsidRPr="008813B3" w:rsidRDefault="00B0642F" w:rsidP="00351D53">
      <w:pPr>
        <w:pStyle w:val="BodyText"/>
        <w:numPr>
          <w:ilvl w:val="0"/>
          <w:numId w:val="47"/>
        </w:numPr>
        <w:rPr>
          <w:lang w:eastAsia="en-GB"/>
        </w:rPr>
      </w:pPr>
      <w:r w:rsidRPr="008813B3">
        <w:rPr>
          <w:lang w:eastAsia="en-GB"/>
        </w:rPr>
        <w:t xml:space="preserve">Private garages and other buildings used for housing cars and similar will not be numbered. </w:t>
      </w:r>
    </w:p>
    <w:p w14:paraId="470048F9" w14:textId="48C1BA2C" w:rsidR="00B0642F" w:rsidRPr="008813B3" w:rsidRDefault="00B0642F" w:rsidP="00351D53">
      <w:pPr>
        <w:pStyle w:val="BodyText"/>
        <w:numPr>
          <w:ilvl w:val="0"/>
          <w:numId w:val="47"/>
        </w:numPr>
        <w:rPr>
          <w:lang w:eastAsia="en-GB"/>
        </w:rPr>
      </w:pPr>
      <w:r w:rsidRPr="008813B3">
        <w:rPr>
          <w:lang w:eastAsia="en-GB"/>
        </w:rPr>
        <w:t>A proper sequence shall be maintained, with the number 13 omitted</w:t>
      </w:r>
      <w:r w:rsidR="0062666C">
        <w:rPr>
          <w:lang w:eastAsia="en-GB"/>
        </w:rPr>
        <w:t>, unless requested</w:t>
      </w:r>
      <w:r w:rsidRPr="008813B3">
        <w:rPr>
          <w:lang w:eastAsia="en-GB"/>
        </w:rPr>
        <w:t xml:space="preserve">. </w:t>
      </w:r>
    </w:p>
    <w:p w14:paraId="70FC519E" w14:textId="6D1EF3AA" w:rsidR="00B0642F" w:rsidRPr="008813B3" w:rsidRDefault="00B0642F" w:rsidP="00351D53">
      <w:pPr>
        <w:pStyle w:val="BodyText"/>
        <w:numPr>
          <w:ilvl w:val="0"/>
          <w:numId w:val="47"/>
        </w:numPr>
        <w:rPr>
          <w:lang w:eastAsia="en-GB"/>
        </w:rPr>
      </w:pPr>
      <w:r w:rsidRPr="008813B3">
        <w:rPr>
          <w:lang w:eastAsia="en-GB"/>
        </w:rPr>
        <w:t xml:space="preserve">Buildings (including those on corner sites) are numbered according to the street in which the main entrance </w:t>
      </w:r>
      <w:r w:rsidR="0062666C">
        <w:rPr>
          <w:lang w:eastAsia="en-GB"/>
        </w:rPr>
        <w:t>is located/faces</w:t>
      </w:r>
      <w:r w:rsidRPr="008813B3">
        <w:rPr>
          <w:lang w:eastAsia="en-GB"/>
        </w:rPr>
        <w:t xml:space="preserve"> and the manipulation of numbering to secure a </w:t>
      </w:r>
      <w:r w:rsidRPr="008813B3">
        <w:rPr>
          <w:lang w:eastAsia="en-GB"/>
        </w:rPr>
        <w:lastRenderedPageBreak/>
        <w:t xml:space="preserve">"prestige" address or to avoid an address, which is thought to have undesired associations will not be sanctioned. </w:t>
      </w:r>
    </w:p>
    <w:p w14:paraId="1AD42073" w14:textId="1390E000" w:rsidR="00B0642F" w:rsidRPr="008813B3" w:rsidRDefault="00B0642F" w:rsidP="00351D53">
      <w:pPr>
        <w:pStyle w:val="BodyText"/>
        <w:numPr>
          <w:ilvl w:val="0"/>
          <w:numId w:val="47"/>
        </w:numPr>
        <w:rPr>
          <w:lang w:eastAsia="en-GB"/>
        </w:rPr>
      </w:pPr>
      <w:r w:rsidRPr="008813B3">
        <w:rPr>
          <w:lang w:eastAsia="en-GB"/>
        </w:rPr>
        <w:t xml:space="preserve">If a multiple occupancy building has entrances in more than one street, then each entrance </w:t>
      </w:r>
      <w:r w:rsidR="0062666C">
        <w:rPr>
          <w:lang w:eastAsia="en-GB"/>
        </w:rPr>
        <w:t>will</w:t>
      </w:r>
      <w:r w:rsidRPr="008813B3">
        <w:rPr>
          <w:lang w:eastAsia="en-GB"/>
        </w:rPr>
        <w:t xml:space="preserve"> be numbered in</w:t>
      </w:r>
      <w:r w:rsidR="0062666C">
        <w:rPr>
          <w:lang w:eastAsia="en-GB"/>
        </w:rPr>
        <w:t>to the street in which the main access is loca</w:t>
      </w:r>
      <w:r w:rsidR="00971405">
        <w:rPr>
          <w:lang w:eastAsia="en-GB"/>
        </w:rPr>
        <w:t>t</w:t>
      </w:r>
      <w:r w:rsidR="0062666C">
        <w:rPr>
          <w:lang w:eastAsia="en-GB"/>
        </w:rPr>
        <w:t>ed/faces.</w:t>
      </w:r>
    </w:p>
    <w:p w14:paraId="56ED8D9B" w14:textId="2BE3A1B2" w:rsidR="00B0642F" w:rsidRPr="008813B3" w:rsidRDefault="00B0642F" w:rsidP="00351D53">
      <w:pPr>
        <w:pStyle w:val="BodyText"/>
        <w:numPr>
          <w:ilvl w:val="0"/>
          <w:numId w:val="47"/>
        </w:numPr>
        <w:rPr>
          <w:lang w:eastAsia="en-GB"/>
        </w:rPr>
      </w:pPr>
      <w:r w:rsidRPr="008813B3">
        <w:rPr>
          <w:lang w:eastAsia="en-GB"/>
        </w:rPr>
        <w:t xml:space="preserve">In multi-residential </w:t>
      </w:r>
      <w:r w:rsidR="00971405">
        <w:rPr>
          <w:lang w:eastAsia="en-GB"/>
        </w:rPr>
        <w:t>properties</w:t>
      </w:r>
      <w:r w:rsidRPr="008813B3">
        <w:rPr>
          <w:lang w:eastAsia="en-GB"/>
        </w:rPr>
        <w:t xml:space="preserve"> (for example, blocks of flats) it is usual to give a street number to each dwelling. </w:t>
      </w:r>
    </w:p>
    <w:p w14:paraId="1FDAD49B" w14:textId="331B94DD" w:rsidR="0062666C" w:rsidRDefault="00B0642F" w:rsidP="00351D53">
      <w:pPr>
        <w:pStyle w:val="BodyText"/>
        <w:numPr>
          <w:ilvl w:val="0"/>
          <w:numId w:val="47"/>
        </w:numPr>
        <w:rPr>
          <w:lang w:eastAsia="en-GB"/>
        </w:rPr>
      </w:pPr>
      <w:r w:rsidRPr="008813B3">
        <w:rPr>
          <w:lang w:eastAsia="en-GB"/>
        </w:rPr>
        <w:t xml:space="preserve">We will use numbers followed by </w:t>
      </w:r>
      <w:r w:rsidR="00971405">
        <w:rPr>
          <w:lang w:eastAsia="en-GB"/>
        </w:rPr>
        <w:t>suffixes (</w:t>
      </w:r>
      <w:r w:rsidR="008B459F">
        <w:rPr>
          <w:lang w:eastAsia="en-GB"/>
        </w:rPr>
        <w:t>e.g</w:t>
      </w:r>
      <w:r w:rsidR="00971405">
        <w:rPr>
          <w:lang w:eastAsia="en-GB"/>
        </w:rPr>
        <w:t>., A, B, C)</w:t>
      </w:r>
      <w:r w:rsidRPr="008813B3">
        <w:rPr>
          <w:lang w:eastAsia="en-GB"/>
        </w:rPr>
        <w:t xml:space="preserve"> where there is no alternative. For </w:t>
      </w:r>
      <w:r w:rsidR="00FB35D8" w:rsidRPr="008813B3">
        <w:rPr>
          <w:lang w:eastAsia="en-GB"/>
        </w:rPr>
        <w:t>example,</w:t>
      </w:r>
      <w:r w:rsidRPr="008813B3">
        <w:rPr>
          <w:lang w:eastAsia="en-GB"/>
        </w:rPr>
        <w:t xml:space="preserve"> these are needed when one large </w:t>
      </w:r>
      <w:r w:rsidR="0062666C">
        <w:rPr>
          <w:lang w:eastAsia="en-GB"/>
        </w:rPr>
        <w:t>property</w:t>
      </w:r>
      <w:r w:rsidRPr="008813B3">
        <w:rPr>
          <w:lang w:eastAsia="en-GB"/>
        </w:rPr>
        <w:t xml:space="preserve"> in a </w:t>
      </w:r>
      <w:r w:rsidR="0062666C">
        <w:rPr>
          <w:lang w:eastAsia="en-GB"/>
        </w:rPr>
        <w:t>street</w:t>
      </w:r>
      <w:r w:rsidRPr="008813B3">
        <w:rPr>
          <w:lang w:eastAsia="en-GB"/>
        </w:rPr>
        <w:t xml:space="preserve"> is demolished and replaced by </w:t>
      </w:r>
      <w:r w:rsidR="00971405">
        <w:rPr>
          <w:lang w:eastAsia="en-GB"/>
        </w:rPr>
        <w:t>several</w:t>
      </w:r>
      <w:r w:rsidRPr="008813B3">
        <w:rPr>
          <w:lang w:eastAsia="en-GB"/>
        </w:rPr>
        <w:t xml:space="preserve"> smaller houses</w:t>
      </w:r>
      <w:r w:rsidR="0062666C">
        <w:rPr>
          <w:lang w:eastAsia="en-GB"/>
        </w:rPr>
        <w:t>/flats</w:t>
      </w:r>
      <w:r w:rsidRPr="008813B3">
        <w:rPr>
          <w:lang w:eastAsia="en-GB"/>
        </w:rPr>
        <w:t xml:space="preserve">. </w:t>
      </w:r>
    </w:p>
    <w:p w14:paraId="725E4521" w14:textId="2B4450F7" w:rsidR="00B0642F" w:rsidRPr="008813B3" w:rsidRDefault="0062666C" w:rsidP="00351D53">
      <w:pPr>
        <w:pStyle w:val="BodyText"/>
        <w:numPr>
          <w:ilvl w:val="0"/>
          <w:numId w:val="47"/>
        </w:numPr>
        <w:rPr>
          <w:lang w:eastAsia="en-GB"/>
        </w:rPr>
      </w:pPr>
      <w:r>
        <w:rPr>
          <w:lang w:eastAsia="en-GB"/>
        </w:rPr>
        <w:t>If, to</w:t>
      </w:r>
      <w:r w:rsidR="00B0642F" w:rsidRPr="008813B3">
        <w:rPr>
          <w:lang w:eastAsia="en-GB"/>
        </w:rPr>
        <w:t xml:space="preserve"> include the new </w:t>
      </w:r>
      <w:r w:rsidR="00971405">
        <w:rPr>
          <w:lang w:eastAsia="en-GB"/>
        </w:rPr>
        <w:t>properties</w:t>
      </w:r>
      <w:r w:rsidR="00B0642F" w:rsidRPr="008813B3">
        <w:rPr>
          <w:lang w:eastAsia="en-GB"/>
        </w:rPr>
        <w:t xml:space="preserve"> in the </w:t>
      </w:r>
      <w:r>
        <w:rPr>
          <w:lang w:eastAsia="en-GB"/>
        </w:rPr>
        <w:t>street number</w:t>
      </w:r>
      <w:r w:rsidR="00B0642F" w:rsidRPr="008813B3">
        <w:rPr>
          <w:lang w:eastAsia="en-GB"/>
        </w:rPr>
        <w:t xml:space="preserve"> sequence would involve renumbering </w:t>
      </w:r>
      <w:r>
        <w:rPr>
          <w:lang w:eastAsia="en-GB"/>
        </w:rPr>
        <w:t>other properties in the street, then</w:t>
      </w:r>
      <w:r w:rsidR="00B0642F" w:rsidRPr="008813B3">
        <w:rPr>
          <w:lang w:eastAsia="en-GB"/>
        </w:rPr>
        <w:t xml:space="preserve"> each new </w:t>
      </w:r>
      <w:r>
        <w:rPr>
          <w:lang w:eastAsia="en-GB"/>
        </w:rPr>
        <w:t>property will be allocated</w:t>
      </w:r>
      <w:r w:rsidR="00B0642F" w:rsidRPr="008813B3">
        <w:rPr>
          <w:lang w:eastAsia="en-GB"/>
        </w:rPr>
        <w:t xml:space="preserve"> the </w:t>
      </w:r>
      <w:r>
        <w:rPr>
          <w:lang w:eastAsia="en-GB"/>
        </w:rPr>
        <w:t>existing street number</w:t>
      </w:r>
      <w:r w:rsidR="00B0642F" w:rsidRPr="008813B3">
        <w:rPr>
          <w:lang w:eastAsia="en-GB"/>
        </w:rPr>
        <w:t xml:space="preserve"> </w:t>
      </w:r>
      <w:r>
        <w:rPr>
          <w:lang w:eastAsia="en-GB"/>
        </w:rPr>
        <w:t>o</w:t>
      </w:r>
      <w:r w:rsidR="00971405">
        <w:rPr>
          <w:lang w:eastAsia="en-GB"/>
        </w:rPr>
        <w:t>f</w:t>
      </w:r>
      <w:r>
        <w:rPr>
          <w:lang w:eastAsia="en-GB"/>
        </w:rPr>
        <w:t xml:space="preserve"> the demolished / converted property </w:t>
      </w:r>
      <w:r w:rsidR="00B0642F" w:rsidRPr="008813B3">
        <w:rPr>
          <w:lang w:eastAsia="en-GB"/>
        </w:rPr>
        <w:t xml:space="preserve">with either A, B, C or D added. </w:t>
      </w:r>
      <w:r w:rsidR="00971405">
        <w:rPr>
          <w:lang w:eastAsia="en-GB"/>
        </w:rPr>
        <w:t>Suffixes</w:t>
      </w:r>
      <w:r w:rsidR="00B0642F" w:rsidRPr="008813B3">
        <w:rPr>
          <w:lang w:eastAsia="en-GB"/>
        </w:rPr>
        <w:t xml:space="preserve"> will also be used if the new development were to lie prior to the numbering scheme commencing. For example, if </w:t>
      </w:r>
      <w:r w:rsidR="00FE7F00" w:rsidRPr="008813B3">
        <w:rPr>
          <w:lang w:eastAsia="en-GB"/>
        </w:rPr>
        <w:t>four</w:t>
      </w:r>
      <w:r w:rsidR="00B0642F" w:rsidRPr="008813B3">
        <w:rPr>
          <w:lang w:eastAsia="en-GB"/>
        </w:rPr>
        <w:t xml:space="preserve"> </w:t>
      </w:r>
      <w:r w:rsidR="00971405">
        <w:rPr>
          <w:lang w:eastAsia="en-GB"/>
        </w:rPr>
        <w:t>properties</w:t>
      </w:r>
      <w:r w:rsidR="00B0642F" w:rsidRPr="008813B3">
        <w:rPr>
          <w:lang w:eastAsia="en-GB"/>
        </w:rPr>
        <w:t xml:space="preserve"> were built prior to the first property number 2</w:t>
      </w:r>
      <w:r w:rsidR="00971405">
        <w:rPr>
          <w:lang w:eastAsia="en-GB"/>
        </w:rPr>
        <w:t>,</w:t>
      </w:r>
      <w:r w:rsidR="00B0642F" w:rsidRPr="008813B3">
        <w:rPr>
          <w:lang w:eastAsia="en-GB"/>
        </w:rPr>
        <w:t xml:space="preserve"> </w:t>
      </w:r>
      <w:r w:rsidR="00971405">
        <w:rPr>
          <w:lang w:eastAsia="en-GB"/>
        </w:rPr>
        <w:t>t</w:t>
      </w:r>
      <w:r w:rsidR="00B0642F" w:rsidRPr="008813B3">
        <w:rPr>
          <w:lang w:eastAsia="en-GB"/>
        </w:rPr>
        <w:t xml:space="preserve">he new </w:t>
      </w:r>
      <w:r w:rsidR="00971405">
        <w:rPr>
          <w:lang w:eastAsia="en-GB"/>
        </w:rPr>
        <w:t>properties</w:t>
      </w:r>
      <w:r w:rsidR="00B0642F" w:rsidRPr="008813B3">
        <w:rPr>
          <w:lang w:eastAsia="en-GB"/>
        </w:rPr>
        <w:t xml:space="preserve"> would become 2A, 2B, 2C, 2D. This is to aid emergency service response and mail delivery. </w:t>
      </w:r>
    </w:p>
    <w:p w14:paraId="258EEA51" w14:textId="069450A8" w:rsidR="00B0642F" w:rsidRPr="008813B3" w:rsidRDefault="00B0642F" w:rsidP="00351D53">
      <w:pPr>
        <w:pStyle w:val="BodyText"/>
        <w:numPr>
          <w:ilvl w:val="0"/>
          <w:numId w:val="47"/>
        </w:numPr>
        <w:rPr>
          <w:lang w:eastAsia="en-GB"/>
        </w:rPr>
      </w:pPr>
      <w:r w:rsidRPr="008813B3">
        <w:rPr>
          <w:lang w:eastAsia="en-GB"/>
        </w:rPr>
        <w:t xml:space="preserve">Where a property has a </w:t>
      </w:r>
      <w:r w:rsidR="006C1F26">
        <w:rPr>
          <w:lang w:eastAsia="en-GB"/>
        </w:rPr>
        <w:t xml:space="preserve">street </w:t>
      </w:r>
      <w:r w:rsidRPr="008813B3">
        <w:rPr>
          <w:lang w:eastAsia="en-GB"/>
        </w:rPr>
        <w:t xml:space="preserve">number, it must be used and displayed. Where a name has been given to a property together with its official </w:t>
      </w:r>
      <w:r w:rsidR="006C1F26">
        <w:rPr>
          <w:lang w:eastAsia="en-GB"/>
        </w:rPr>
        <w:t xml:space="preserve">street </w:t>
      </w:r>
      <w:r w:rsidRPr="008813B3">
        <w:rPr>
          <w:lang w:eastAsia="en-GB"/>
        </w:rPr>
        <w:t xml:space="preserve">number, the </w:t>
      </w:r>
      <w:r w:rsidR="006C1F26">
        <w:rPr>
          <w:lang w:eastAsia="en-GB"/>
        </w:rPr>
        <w:t xml:space="preserve">street </w:t>
      </w:r>
      <w:r w:rsidRPr="008813B3">
        <w:rPr>
          <w:lang w:eastAsia="en-GB"/>
        </w:rPr>
        <w:t>number must always be included. The name cannot be regarded as an alternative</w:t>
      </w:r>
      <w:r w:rsidR="00971405">
        <w:rPr>
          <w:lang w:eastAsia="en-GB"/>
        </w:rPr>
        <w:t xml:space="preserve"> and it is a criminal offence for the </w:t>
      </w:r>
      <w:r w:rsidR="00971405" w:rsidRPr="008813B3">
        <w:t xml:space="preserve">owner/occupier not to </w:t>
      </w:r>
      <w:r w:rsidR="006C1F26">
        <w:t>use the street number</w:t>
      </w:r>
      <w:r w:rsidR="00971405" w:rsidRPr="008813B3">
        <w:t>.</w:t>
      </w:r>
    </w:p>
    <w:p w14:paraId="611C44B2" w14:textId="77777777" w:rsidR="008B459F" w:rsidRDefault="008B459F" w:rsidP="008B459F">
      <w:pPr>
        <w:pStyle w:val="BodyText"/>
        <w:rPr>
          <w:lang w:eastAsia="en-GB"/>
        </w:rPr>
      </w:pPr>
    </w:p>
    <w:p w14:paraId="76BFEB7B" w14:textId="34F2C92B" w:rsidR="00B0642F" w:rsidRPr="008813B3" w:rsidRDefault="00FE7F00" w:rsidP="008B459F">
      <w:pPr>
        <w:pStyle w:val="BodyText"/>
        <w:rPr>
          <w:lang w:eastAsia="en-GB"/>
        </w:rPr>
      </w:pPr>
      <w:r w:rsidRPr="008813B3">
        <w:rPr>
          <w:lang w:eastAsia="en-GB"/>
        </w:rPr>
        <w:t>All</w:t>
      </w:r>
      <w:r w:rsidR="00B0642F" w:rsidRPr="008813B3">
        <w:rPr>
          <w:lang w:eastAsia="en-GB"/>
        </w:rPr>
        <w:t xml:space="preserve"> the above guidelines apply to both commercial and </w:t>
      </w:r>
      <w:r w:rsidR="00971405">
        <w:rPr>
          <w:lang w:eastAsia="en-GB"/>
        </w:rPr>
        <w:t>domestic</w:t>
      </w:r>
      <w:r w:rsidR="00B0642F" w:rsidRPr="008813B3">
        <w:rPr>
          <w:lang w:eastAsia="en-GB"/>
        </w:rPr>
        <w:t xml:space="preserve"> properties. </w:t>
      </w:r>
    </w:p>
    <w:p w14:paraId="3BB9C785" w14:textId="77777777" w:rsidR="00B0642F" w:rsidRDefault="00B0642F" w:rsidP="00B0642F">
      <w:pPr>
        <w:spacing w:after="0" w:line="259" w:lineRule="auto"/>
        <w:ind w:left="568"/>
      </w:pPr>
      <w:r>
        <w:rPr>
          <w:sz w:val="23"/>
        </w:rPr>
        <w:t xml:space="preserve"> </w:t>
      </w:r>
    </w:p>
    <w:p w14:paraId="0126BD5F" w14:textId="7ED49830" w:rsidR="00C37D0B" w:rsidRDefault="00C37D0B" w:rsidP="00C37D0B">
      <w:pPr>
        <w:pStyle w:val="Heading3"/>
      </w:pPr>
      <w:bookmarkStart w:id="31" w:name="_Toc153960185"/>
      <w:r>
        <w:t xml:space="preserve">Guidelines for naming a new street and numbering properties </w:t>
      </w:r>
      <w:r w:rsidR="008B459F">
        <w:t>into</w:t>
      </w:r>
      <w:r>
        <w:t xml:space="preserve"> that </w:t>
      </w:r>
      <w:r w:rsidR="00FB35D8">
        <w:t>street.</w:t>
      </w:r>
      <w:bookmarkEnd w:id="31"/>
      <w:r>
        <w:t xml:space="preserve"> </w:t>
      </w:r>
    </w:p>
    <w:p w14:paraId="3151E6B0" w14:textId="77777777" w:rsidR="008B459F" w:rsidRDefault="008B459F" w:rsidP="00612DF5">
      <w:pPr>
        <w:pStyle w:val="BodyText"/>
      </w:pPr>
    </w:p>
    <w:p w14:paraId="6BC8189E" w14:textId="54A2BE0C" w:rsidR="00612DF5" w:rsidRPr="008813B3" w:rsidRDefault="00612DF5" w:rsidP="00612DF5">
      <w:pPr>
        <w:pStyle w:val="BodyText"/>
      </w:pPr>
      <w:r w:rsidRPr="008813B3">
        <w:t>New street names should not be difficult to pronounce or awkward to spell</w:t>
      </w:r>
      <w:r w:rsidR="006C1F26">
        <w:t>, have the potential to cause offense or be controversial</w:t>
      </w:r>
      <w:r w:rsidRPr="008813B3">
        <w:t xml:space="preserve">. </w:t>
      </w:r>
    </w:p>
    <w:p w14:paraId="15ED641B" w14:textId="77777777" w:rsidR="008B459F" w:rsidRDefault="008B459F" w:rsidP="00612DF5">
      <w:pPr>
        <w:pStyle w:val="BodyText"/>
      </w:pPr>
    </w:p>
    <w:p w14:paraId="7665502B" w14:textId="0ECF2A63" w:rsidR="00612DF5" w:rsidRPr="008813B3" w:rsidRDefault="00612DF5" w:rsidP="00612DF5">
      <w:pPr>
        <w:pStyle w:val="BodyText"/>
      </w:pPr>
      <w:r w:rsidRPr="008813B3">
        <w:t>Names which could give offence</w:t>
      </w:r>
      <w:r w:rsidR="008B459F">
        <w:t>, or</w:t>
      </w:r>
      <w:r w:rsidRPr="008813B3">
        <w:t xml:space="preserve"> which encourage defacing nameplates</w:t>
      </w:r>
      <w:r w:rsidR="008B459F">
        <w:t>, will be rejected</w:t>
      </w:r>
      <w:r w:rsidRPr="008813B3">
        <w:t xml:space="preserve">. </w:t>
      </w:r>
    </w:p>
    <w:p w14:paraId="028AEB86" w14:textId="77777777" w:rsidR="008B459F" w:rsidRDefault="008B459F" w:rsidP="00612DF5">
      <w:pPr>
        <w:pStyle w:val="BodyText"/>
      </w:pPr>
    </w:p>
    <w:p w14:paraId="27C17BAE" w14:textId="267A2429" w:rsidR="00612DF5" w:rsidRDefault="00612DF5" w:rsidP="00612DF5">
      <w:pPr>
        <w:pStyle w:val="BodyText"/>
      </w:pPr>
      <w:r w:rsidRPr="008813B3">
        <w:lastRenderedPageBreak/>
        <w:t xml:space="preserve">We will not adopt any unofficial "marketing" titles used by developers in the sale of new properties. </w:t>
      </w:r>
    </w:p>
    <w:p w14:paraId="36CA0061" w14:textId="77777777" w:rsidR="008B459F" w:rsidRPr="008813B3" w:rsidRDefault="008B459F" w:rsidP="00612DF5">
      <w:pPr>
        <w:pStyle w:val="BodyText"/>
      </w:pPr>
    </w:p>
    <w:p w14:paraId="44B29801" w14:textId="33109927" w:rsidR="00612DF5" w:rsidRPr="008813B3" w:rsidRDefault="00612DF5" w:rsidP="00612DF5">
      <w:pPr>
        <w:pStyle w:val="BodyText"/>
        <w:rPr>
          <w:b/>
          <w:bCs/>
        </w:rPr>
      </w:pPr>
      <w:r w:rsidRPr="008813B3">
        <w:rPr>
          <w:b/>
          <w:bCs/>
        </w:rPr>
        <w:t xml:space="preserve">All new street names must end with an </w:t>
      </w:r>
      <w:r w:rsidR="00FB35D8" w:rsidRPr="008813B3">
        <w:rPr>
          <w:b/>
          <w:bCs/>
        </w:rPr>
        <w:t>appropriate street suffix</w:t>
      </w:r>
      <w:r w:rsidRPr="008813B3">
        <w:rPr>
          <w:b/>
          <w:bCs/>
        </w:rPr>
        <w:t xml:space="preserve"> from the following list, or something similar:</w:t>
      </w:r>
    </w:p>
    <w:p w14:paraId="127E3762" w14:textId="77777777" w:rsidR="00612DF5" w:rsidRPr="008813B3" w:rsidRDefault="00612DF5" w:rsidP="00612DF5">
      <w:pPr>
        <w:pStyle w:val="BodyText"/>
      </w:pPr>
    </w:p>
    <w:p w14:paraId="0F1F55FD" w14:textId="77777777" w:rsidR="00612DF5" w:rsidRPr="008813B3" w:rsidRDefault="00612DF5" w:rsidP="00351D53">
      <w:pPr>
        <w:pStyle w:val="BodyText"/>
        <w:numPr>
          <w:ilvl w:val="0"/>
          <w:numId w:val="47"/>
        </w:numPr>
        <w:rPr>
          <w:lang w:eastAsia="en-GB"/>
        </w:rPr>
      </w:pPr>
      <w:r w:rsidRPr="008813B3">
        <w:rPr>
          <w:lang w:eastAsia="en-GB"/>
        </w:rPr>
        <w:t>Avenue</w:t>
      </w:r>
    </w:p>
    <w:p w14:paraId="403284E8" w14:textId="77777777" w:rsidR="00612DF5" w:rsidRPr="008813B3" w:rsidRDefault="00612DF5" w:rsidP="00351D53">
      <w:pPr>
        <w:pStyle w:val="BodyText"/>
        <w:numPr>
          <w:ilvl w:val="0"/>
          <w:numId w:val="47"/>
        </w:numPr>
        <w:rPr>
          <w:lang w:eastAsia="en-GB"/>
        </w:rPr>
      </w:pPr>
      <w:r w:rsidRPr="008813B3">
        <w:rPr>
          <w:lang w:eastAsia="en-GB"/>
        </w:rPr>
        <w:t>Close</w:t>
      </w:r>
    </w:p>
    <w:p w14:paraId="6D218262" w14:textId="77777777" w:rsidR="00612DF5" w:rsidRPr="008813B3" w:rsidRDefault="00612DF5" w:rsidP="00351D53">
      <w:pPr>
        <w:pStyle w:val="BodyText"/>
        <w:numPr>
          <w:ilvl w:val="0"/>
          <w:numId w:val="47"/>
        </w:numPr>
        <w:rPr>
          <w:lang w:eastAsia="en-GB"/>
        </w:rPr>
      </w:pPr>
      <w:r w:rsidRPr="008813B3">
        <w:rPr>
          <w:lang w:eastAsia="en-GB"/>
        </w:rPr>
        <w:t>Crescent</w:t>
      </w:r>
    </w:p>
    <w:p w14:paraId="3993DC18" w14:textId="77777777" w:rsidR="00612DF5" w:rsidRPr="008813B3" w:rsidRDefault="00612DF5" w:rsidP="00351D53">
      <w:pPr>
        <w:pStyle w:val="BodyText"/>
        <w:numPr>
          <w:ilvl w:val="0"/>
          <w:numId w:val="47"/>
        </w:numPr>
        <w:rPr>
          <w:lang w:eastAsia="en-GB"/>
        </w:rPr>
      </w:pPr>
      <w:r w:rsidRPr="008813B3">
        <w:rPr>
          <w:lang w:eastAsia="en-GB"/>
        </w:rPr>
        <w:t>Drive</w:t>
      </w:r>
    </w:p>
    <w:p w14:paraId="786F4D2C" w14:textId="77777777" w:rsidR="00612DF5" w:rsidRPr="008813B3" w:rsidRDefault="00612DF5" w:rsidP="00351D53">
      <w:pPr>
        <w:pStyle w:val="BodyText"/>
        <w:numPr>
          <w:ilvl w:val="0"/>
          <w:numId w:val="47"/>
        </w:numPr>
        <w:rPr>
          <w:lang w:eastAsia="en-GB"/>
        </w:rPr>
      </w:pPr>
      <w:r w:rsidRPr="008813B3">
        <w:rPr>
          <w:lang w:eastAsia="en-GB"/>
        </w:rPr>
        <w:t>Gardens</w:t>
      </w:r>
    </w:p>
    <w:p w14:paraId="60F0839F" w14:textId="77777777" w:rsidR="00612DF5" w:rsidRPr="008813B3" w:rsidRDefault="00612DF5" w:rsidP="00351D53">
      <w:pPr>
        <w:pStyle w:val="BodyText"/>
        <w:numPr>
          <w:ilvl w:val="0"/>
          <w:numId w:val="47"/>
        </w:numPr>
        <w:rPr>
          <w:lang w:eastAsia="en-GB"/>
        </w:rPr>
      </w:pPr>
      <w:r w:rsidRPr="008813B3">
        <w:rPr>
          <w:lang w:eastAsia="en-GB"/>
        </w:rPr>
        <w:t>Grove</w:t>
      </w:r>
    </w:p>
    <w:p w14:paraId="05F667AC" w14:textId="77777777" w:rsidR="00612DF5" w:rsidRPr="008813B3" w:rsidRDefault="00612DF5" w:rsidP="00351D53">
      <w:pPr>
        <w:pStyle w:val="BodyText"/>
        <w:numPr>
          <w:ilvl w:val="0"/>
          <w:numId w:val="47"/>
        </w:numPr>
        <w:rPr>
          <w:lang w:eastAsia="en-GB"/>
        </w:rPr>
      </w:pPr>
      <w:r w:rsidRPr="008813B3">
        <w:rPr>
          <w:lang w:eastAsia="en-GB"/>
        </w:rPr>
        <w:t>Hill</w:t>
      </w:r>
    </w:p>
    <w:p w14:paraId="58F3DD17" w14:textId="77777777" w:rsidR="00612DF5" w:rsidRPr="008813B3" w:rsidRDefault="00612DF5" w:rsidP="00351D53">
      <w:pPr>
        <w:pStyle w:val="BodyText"/>
        <w:numPr>
          <w:ilvl w:val="0"/>
          <w:numId w:val="47"/>
        </w:numPr>
        <w:rPr>
          <w:lang w:eastAsia="en-GB"/>
        </w:rPr>
      </w:pPr>
      <w:r w:rsidRPr="008813B3">
        <w:rPr>
          <w:lang w:eastAsia="en-GB"/>
        </w:rPr>
        <w:t>Lane</w:t>
      </w:r>
    </w:p>
    <w:p w14:paraId="1E75B09F" w14:textId="77777777" w:rsidR="00612DF5" w:rsidRPr="008813B3" w:rsidRDefault="00612DF5" w:rsidP="00351D53">
      <w:pPr>
        <w:pStyle w:val="BodyText"/>
        <w:numPr>
          <w:ilvl w:val="0"/>
          <w:numId w:val="47"/>
        </w:numPr>
        <w:rPr>
          <w:lang w:eastAsia="en-GB"/>
        </w:rPr>
      </w:pPr>
      <w:r w:rsidRPr="008813B3">
        <w:rPr>
          <w:lang w:eastAsia="en-GB"/>
        </w:rPr>
        <w:t>Mews</w:t>
      </w:r>
    </w:p>
    <w:p w14:paraId="24058181" w14:textId="77777777" w:rsidR="00612DF5" w:rsidRPr="008813B3" w:rsidRDefault="00612DF5" w:rsidP="00351D53">
      <w:pPr>
        <w:pStyle w:val="BodyText"/>
        <w:numPr>
          <w:ilvl w:val="0"/>
          <w:numId w:val="47"/>
        </w:numPr>
        <w:rPr>
          <w:lang w:eastAsia="en-GB"/>
        </w:rPr>
      </w:pPr>
      <w:r w:rsidRPr="008813B3">
        <w:rPr>
          <w:lang w:eastAsia="en-GB"/>
        </w:rPr>
        <w:t>Rise</w:t>
      </w:r>
    </w:p>
    <w:p w14:paraId="0245FF1E" w14:textId="77777777" w:rsidR="00612DF5" w:rsidRPr="008813B3" w:rsidRDefault="00612DF5" w:rsidP="00351D53">
      <w:pPr>
        <w:pStyle w:val="BodyText"/>
        <w:numPr>
          <w:ilvl w:val="0"/>
          <w:numId w:val="47"/>
        </w:numPr>
        <w:rPr>
          <w:lang w:eastAsia="en-GB"/>
        </w:rPr>
      </w:pPr>
      <w:r w:rsidRPr="008813B3">
        <w:rPr>
          <w:lang w:eastAsia="en-GB"/>
        </w:rPr>
        <w:t>Road</w:t>
      </w:r>
    </w:p>
    <w:p w14:paraId="5258DFCA" w14:textId="77777777" w:rsidR="00612DF5" w:rsidRPr="008813B3" w:rsidRDefault="00612DF5" w:rsidP="00351D53">
      <w:pPr>
        <w:pStyle w:val="BodyText"/>
        <w:numPr>
          <w:ilvl w:val="0"/>
          <w:numId w:val="47"/>
        </w:numPr>
        <w:rPr>
          <w:lang w:eastAsia="en-GB"/>
        </w:rPr>
      </w:pPr>
      <w:r w:rsidRPr="008813B3">
        <w:rPr>
          <w:lang w:eastAsia="en-GB"/>
        </w:rPr>
        <w:t>Square</w:t>
      </w:r>
    </w:p>
    <w:p w14:paraId="368E2393" w14:textId="77777777" w:rsidR="00612DF5" w:rsidRPr="008813B3" w:rsidRDefault="00612DF5" w:rsidP="00351D53">
      <w:pPr>
        <w:pStyle w:val="BodyText"/>
        <w:numPr>
          <w:ilvl w:val="0"/>
          <w:numId w:val="47"/>
        </w:numPr>
        <w:rPr>
          <w:lang w:eastAsia="en-GB"/>
        </w:rPr>
      </w:pPr>
      <w:r w:rsidRPr="008813B3">
        <w:rPr>
          <w:lang w:eastAsia="en-GB"/>
        </w:rPr>
        <w:t>Street</w:t>
      </w:r>
    </w:p>
    <w:p w14:paraId="05F78B0F" w14:textId="1E1EB41B" w:rsidR="00612DF5" w:rsidRPr="008813B3" w:rsidRDefault="00612DF5" w:rsidP="00351D53">
      <w:pPr>
        <w:pStyle w:val="BodyText"/>
        <w:numPr>
          <w:ilvl w:val="0"/>
          <w:numId w:val="47"/>
        </w:numPr>
        <w:rPr>
          <w:lang w:eastAsia="en-GB"/>
        </w:rPr>
      </w:pPr>
      <w:r w:rsidRPr="008813B3">
        <w:rPr>
          <w:lang w:eastAsia="en-GB"/>
        </w:rPr>
        <w:t>Way</w:t>
      </w:r>
    </w:p>
    <w:p w14:paraId="2AA52F92" w14:textId="77777777" w:rsidR="008B459F" w:rsidRDefault="008B459F" w:rsidP="00612DF5">
      <w:pPr>
        <w:pStyle w:val="BodyText"/>
        <w:rPr>
          <w:b/>
          <w:bCs/>
        </w:rPr>
      </w:pPr>
    </w:p>
    <w:p w14:paraId="4C7A0ECC" w14:textId="7E7D5EA7" w:rsidR="00612DF5" w:rsidRPr="00A51D97" w:rsidRDefault="00612DF5" w:rsidP="00612DF5">
      <w:pPr>
        <w:pStyle w:val="BodyText"/>
        <w:rPr>
          <w:b/>
          <w:bCs/>
        </w:rPr>
      </w:pPr>
      <w:r w:rsidRPr="00A51D97">
        <w:rPr>
          <w:b/>
          <w:bCs/>
        </w:rPr>
        <w:t>All new pedestrian ways should end with one of the following suffixes:</w:t>
      </w:r>
    </w:p>
    <w:p w14:paraId="01968121" w14:textId="77777777" w:rsidR="00612DF5" w:rsidRPr="008813B3" w:rsidRDefault="00612DF5" w:rsidP="007F36D9">
      <w:pPr>
        <w:pStyle w:val="BodyText"/>
        <w:numPr>
          <w:ilvl w:val="0"/>
          <w:numId w:val="47"/>
        </w:numPr>
        <w:rPr>
          <w:lang w:eastAsia="en-GB"/>
        </w:rPr>
      </w:pPr>
      <w:r w:rsidRPr="008813B3">
        <w:rPr>
          <w:lang w:eastAsia="en-GB"/>
        </w:rPr>
        <w:t>Path</w:t>
      </w:r>
    </w:p>
    <w:p w14:paraId="05E47A60" w14:textId="1AF02EE7" w:rsidR="00612DF5" w:rsidRPr="008813B3" w:rsidRDefault="00612DF5" w:rsidP="007F36D9">
      <w:pPr>
        <w:pStyle w:val="BodyText"/>
        <w:numPr>
          <w:ilvl w:val="0"/>
          <w:numId w:val="47"/>
        </w:numPr>
        <w:rPr>
          <w:lang w:eastAsia="en-GB"/>
        </w:rPr>
      </w:pPr>
      <w:r w:rsidRPr="008813B3">
        <w:rPr>
          <w:lang w:eastAsia="en-GB"/>
        </w:rPr>
        <w:t>Walk</w:t>
      </w:r>
    </w:p>
    <w:p w14:paraId="4B86433E" w14:textId="77777777" w:rsidR="008B459F" w:rsidRDefault="008B459F" w:rsidP="00612DF5">
      <w:pPr>
        <w:pStyle w:val="BodyText"/>
      </w:pPr>
    </w:p>
    <w:p w14:paraId="4EA5369D" w14:textId="14BFB9A4" w:rsidR="00612DF5" w:rsidRPr="008813B3" w:rsidRDefault="00221294" w:rsidP="00612DF5">
      <w:pPr>
        <w:pStyle w:val="BodyText"/>
      </w:pPr>
      <w:r>
        <w:t xml:space="preserve">Where streets are in close proximity, </w:t>
      </w:r>
      <w:r w:rsidR="00E71DC4">
        <w:t xml:space="preserve">in the same Town or postcode area </w:t>
      </w:r>
      <w:r>
        <w:t xml:space="preserve">we will reject proposed new street names that are the same name with a different suffix, e.g., Birch Road, Birch Avenue, Birch Park and Birch Crescent. </w:t>
      </w:r>
    </w:p>
    <w:p w14:paraId="5D48699C" w14:textId="77777777" w:rsidR="008B459F" w:rsidRDefault="008B459F" w:rsidP="00612DF5">
      <w:pPr>
        <w:pStyle w:val="BodyText"/>
      </w:pPr>
    </w:p>
    <w:p w14:paraId="332CF82B" w14:textId="5F18A6EC" w:rsidR="00612DF5" w:rsidRPr="008813B3" w:rsidRDefault="00612DF5" w:rsidP="00612DF5">
      <w:pPr>
        <w:pStyle w:val="BodyText"/>
      </w:pPr>
      <w:r w:rsidRPr="008813B3">
        <w:t xml:space="preserve">Buildings on corner plots </w:t>
      </w:r>
      <w:r w:rsidR="00221294">
        <w:t>will be</w:t>
      </w:r>
      <w:r w:rsidRPr="008813B3">
        <w:t xml:space="preserve"> numbered </w:t>
      </w:r>
      <w:r w:rsidR="00221294">
        <w:t>into the</w:t>
      </w:r>
      <w:r w:rsidRPr="008813B3">
        <w:t xml:space="preserve"> street </w:t>
      </w:r>
      <w:r w:rsidR="00221294">
        <w:t>where</w:t>
      </w:r>
      <w:r w:rsidRPr="008813B3">
        <w:t xml:space="preserve"> the main entrance faces. If pedestrian access is not possible from that street, the building may be numbered </w:t>
      </w:r>
      <w:r w:rsidR="008B459F">
        <w:t>into</w:t>
      </w:r>
      <w:r w:rsidRPr="008813B3">
        <w:t xml:space="preserve"> the street giving </w:t>
      </w:r>
      <w:r w:rsidR="008B459F">
        <w:t xml:space="preserve">vehicular </w:t>
      </w:r>
      <w:r w:rsidRPr="008813B3">
        <w:t xml:space="preserve">access. Occupier's preference will not be a relevant consideration. </w:t>
      </w:r>
    </w:p>
    <w:p w14:paraId="1483727A" w14:textId="77777777" w:rsidR="008B459F" w:rsidRDefault="008B459F" w:rsidP="00612DF5">
      <w:pPr>
        <w:pStyle w:val="BodyText"/>
      </w:pPr>
    </w:p>
    <w:p w14:paraId="5F396495" w14:textId="1CD69CEF" w:rsidR="00612DF5" w:rsidRPr="008813B3" w:rsidRDefault="00612DF5" w:rsidP="00612DF5">
      <w:pPr>
        <w:pStyle w:val="BodyText"/>
      </w:pPr>
      <w:r w:rsidRPr="008813B3">
        <w:t>Generally, if a building is demolished then the existing numbering sequence is retained and reused in any new development as far as possible</w:t>
      </w:r>
      <w:r w:rsidR="008B459F">
        <w:t>, section (</w:t>
      </w:r>
      <w:r w:rsidR="00092079">
        <w:t>G</w:t>
      </w:r>
      <w:r w:rsidR="008B459F">
        <w:t xml:space="preserve">uidelines for </w:t>
      </w:r>
      <w:r w:rsidR="00092079">
        <w:t>N</w:t>
      </w:r>
      <w:r w:rsidR="008B459F">
        <w:t xml:space="preserve">umbering </w:t>
      </w:r>
      <w:r w:rsidR="00092079">
        <w:t>B</w:t>
      </w:r>
      <w:r w:rsidR="008B459F">
        <w:t>uildings) details this process</w:t>
      </w:r>
      <w:r w:rsidRPr="008813B3">
        <w:t xml:space="preserve">. </w:t>
      </w:r>
    </w:p>
    <w:p w14:paraId="76FF3ED7" w14:textId="77777777" w:rsidR="008B459F" w:rsidRDefault="008B459F" w:rsidP="00612DF5">
      <w:pPr>
        <w:pStyle w:val="BodyText"/>
      </w:pPr>
    </w:p>
    <w:p w14:paraId="7018558C" w14:textId="7B0EDE71" w:rsidR="00C12895" w:rsidRPr="00D81657" w:rsidRDefault="00612DF5" w:rsidP="00612DF5">
      <w:pPr>
        <w:pStyle w:val="BodyText"/>
      </w:pPr>
      <w:r w:rsidRPr="008813B3">
        <w:t xml:space="preserve">If additional plots are added to a proposed development at a later </w:t>
      </w:r>
      <w:r w:rsidR="008B459F">
        <w:t>stage</w:t>
      </w:r>
      <w:r w:rsidRPr="008813B3">
        <w:t>,</w:t>
      </w:r>
      <w:r w:rsidR="008B459F">
        <w:t xml:space="preserve"> or due to changes to the original plans</w:t>
      </w:r>
      <w:r w:rsidRPr="008813B3">
        <w:t xml:space="preserve"> </w:t>
      </w:r>
      <w:r w:rsidR="007D3AE9" w:rsidRPr="008813B3">
        <w:t>e.g.,</w:t>
      </w:r>
      <w:r w:rsidRPr="008813B3">
        <w:t xml:space="preserve"> due to a revised layout</w:t>
      </w:r>
      <w:r w:rsidR="006C1F26">
        <w:t>;</w:t>
      </w:r>
      <w:r w:rsidRPr="008813B3">
        <w:t xml:space="preserve"> </w:t>
      </w:r>
      <w:r w:rsidR="00092079">
        <w:t xml:space="preserve">the </w:t>
      </w:r>
      <w:r w:rsidR="008B459F">
        <w:t>additional plots</w:t>
      </w:r>
      <w:r w:rsidRPr="008813B3">
        <w:t xml:space="preserve"> will be allocated existing numbering with suffixes of A, B, C etc. </w:t>
      </w:r>
      <w:r w:rsidR="008B459F">
        <w:t xml:space="preserve">A </w:t>
      </w:r>
      <w:r w:rsidRPr="008813B3">
        <w:t xml:space="preserve">resubmission of the full scheme </w:t>
      </w:r>
      <w:r w:rsidR="008B459F">
        <w:t xml:space="preserve">with new site plans must be made to the </w:t>
      </w:r>
      <w:r w:rsidR="008B459F" w:rsidRPr="008813B3">
        <w:t xml:space="preserve">Address </w:t>
      </w:r>
      <w:r w:rsidR="008B459F">
        <w:t>Management</w:t>
      </w:r>
      <w:r w:rsidR="008B459F" w:rsidRPr="008813B3">
        <w:rPr>
          <w:color w:val="FF0000"/>
        </w:rPr>
        <w:t xml:space="preserve"> </w:t>
      </w:r>
      <w:r w:rsidR="008B459F" w:rsidRPr="008813B3">
        <w:t xml:space="preserve">Team </w:t>
      </w:r>
      <w:r w:rsidRPr="008813B3">
        <w:t>which will incur a new full application cost.</w:t>
      </w:r>
    </w:p>
    <w:p w14:paraId="488AF583" w14:textId="77777777" w:rsidR="006433C0" w:rsidRPr="005F11C6" w:rsidRDefault="006433C0" w:rsidP="005F11C6">
      <w:pPr>
        <w:pStyle w:val="Heading3"/>
      </w:pPr>
      <w:bookmarkStart w:id="32" w:name="_Toc153960186"/>
      <w:r w:rsidRPr="005F11C6">
        <w:t>Guidelines for Holiday Lets</w:t>
      </w:r>
      <w:bookmarkEnd w:id="32"/>
      <w:r w:rsidRPr="005F11C6">
        <w:t xml:space="preserve"> </w:t>
      </w:r>
    </w:p>
    <w:p w14:paraId="12F2D874" w14:textId="77777777" w:rsidR="008B459F" w:rsidRDefault="008B459F" w:rsidP="00474A62">
      <w:pPr>
        <w:pStyle w:val="BodyText"/>
      </w:pPr>
    </w:p>
    <w:p w14:paraId="4F03A300" w14:textId="56D44494" w:rsidR="00403FC3" w:rsidRDefault="00474A62" w:rsidP="00474A62">
      <w:pPr>
        <w:pStyle w:val="BodyText"/>
      </w:pPr>
      <w:r w:rsidRPr="008813B3">
        <w:t xml:space="preserve">All holiday lets will be added to our </w:t>
      </w:r>
      <w:r w:rsidR="00AB7EFD">
        <w:t>Local Land and P</w:t>
      </w:r>
      <w:r w:rsidRPr="008813B3">
        <w:t xml:space="preserve">roperty </w:t>
      </w:r>
      <w:r w:rsidR="00AB7EFD">
        <w:t>G</w:t>
      </w:r>
      <w:r w:rsidRPr="008813B3">
        <w:t xml:space="preserve">azetteer which forms part of the National Land and Property Gazetteer. </w:t>
      </w:r>
      <w:r w:rsidR="00AB7EFD" w:rsidRPr="008813B3">
        <w:t>This is to assist emergency response and create a unique record for each property for future use.</w:t>
      </w:r>
      <w:r w:rsidR="00AB7EFD">
        <w:t xml:space="preserve"> </w:t>
      </w:r>
      <w:r w:rsidR="008B459F">
        <w:t xml:space="preserve">However, Holiday Lets will not automatically be notified to the Royal Mail. </w:t>
      </w:r>
      <w:r w:rsidR="00AB7EFD">
        <w:t xml:space="preserve">Where listing on the Royal Mail website is required, the owner will need to contact the Address Management Team. </w:t>
      </w:r>
    </w:p>
    <w:p w14:paraId="1204AABD" w14:textId="77777777" w:rsidR="00D20C7C" w:rsidRPr="005F11C6" w:rsidRDefault="00D20C7C" w:rsidP="005F11C6">
      <w:pPr>
        <w:pStyle w:val="Heading3"/>
      </w:pPr>
      <w:bookmarkStart w:id="33" w:name="_Toc153960187"/>
      <w:r w:rsidRPr="005F11C6">
        <w:t>Guidelines for Listed Buildings</w:t>
      </w:r>
      <w:bookmarkEnd w:id="33"/>
      <w:r w:rsidRPr="005F11C6">
        <w:t xml:space="preserve"> </w:t>
      </w:r>
    </w:p>
    <w:p w14:paraId="4D2048CD" w14:textId="77777777" w:rsidR="00AB7EFD" w:rsidRDefault="00AB7EFD" w:rsidP="006B3C09">
      <w:pPr>
        <w:pStyle w:val="BodyText"/>
      </w:pPr>
    </w:p>
    <w:p w14:paraId="1DAC08F1" w14:textId="2DCCD323" w:rsidR="006B3C09" w:rsidRPr="008813B3" w:rsidRDefault="006B3C09" w:rsidP="006B3C09">
      <w:pPr>
        <w:pStyle w:val="BodyText"/>
      </w:pPr>
      <w:r w:rsidRPr="008813B3">
        <w:t xml:space="preserve">When receiving a request to rename or renumber a property or add </w:t>
      </w:r>
      <w:r w:rsidR="006C1F26">
        <w:t xml:space="preserve">or change a </w:t>
      </w:r>
      <w:proofErr w:type="gramStart"/>
      <w:r w:rsidR="006C1F26">
        <w:t xml:space="preserve">property </w:t>
      </w:r>
      <w:r w:rsidRPr="008813B3">
        <w:t xml:space="preserve"> name</w:t>
      </w:r>
      <w:proofErr w:type="gramEnd"/>
      <w:r w:rsidRPr="008813B3">
        <w:t xml:space="preserve">, a check will be made against the listed building records on the planning computer system. If the building is listed, the Conservation Officer is notified so that the Statutory List held in Development Control can be updated. </w:t>
      </w:r>
    </w:p>
    <w:p w14:paraId="7279B98E" w14:textId="59690DF5" w:rsidR="00474A62" w:rsidRPr="005F11C6" w:rsidRDefault="002413C0" w:rsidP="005F11C6">
      <w:pPr>
        <w:pStyle w:val="Heading2"/>
      </w:pPr>
      <w:bookmarkStart w:id="34" w:name="_Toc153960188"/>
      <w:r w:rsidRPr="005F11C6">
        <w:t>Fees</w:t>
      </w:r>
      <w:bookmarkEnd w:id="34"/>
    </w:p>
    <w:p w14:paraId="0EDF8C4E" w14:textId="77777777" w:rsidR="00AB7EFD" w:rsidRDefault="00AB7EFD" w:rsidP="00B671F3"/>
    <w:p w14:paraId="48CE1C99" w14:textId="20C9674B" w:rsidR="00B671F3" w:rsidRPr="008813B3" w:rsidRDefault="00B671F3" w:rsidP="00B671F3">
      <w:r w:rsidRPr="008813B3">
        <w:t xml:space="preserve">We will charge fees for the Street Naming and Numbering Process as specified on our </w:t>
      </w:r>
      <w:r w:rsidRPr="008813B3">
        <w:lastRenderedPageBreak/>
        <w:t xml:space="preserve">website at </w:t>
      </w:r>
      <w:hyperlink r:id="rId21" w:history="1">
        <w:r w:rsidR="005F11C6" w:rsidRPr="005F11C6">
          <w:rPr>
            <w:rStyle w:val="Hyperlink"/>
          </w:rPr>
          <w:t>https://www.newforest.gov.uk/article/1892/Street-naming-and-numbering</w:t>
        </w:r>
      </w:hyperlink>
      <w:r w:rsidRPr="008813B3">
        <w:t xml:space="preserve"> </w:t>
      </w:r>
      <w:hyperlink r:id="rId22">
        <w:r w:rsidRPr="008813B3">
          <w:t>,</w:t>
        </w:r>
      </w:hyperlink>
      <w:r w:rsidRPr="008813B3">
        <w:t xml:space="preserve"> which also contains details of how to pay. </w:t>
      </w:r>
      <w:r w:rsidR="00092079">
        <w:t>Fees must be paid</w:t>
      </w:r>
      <w:r w:rsidRPr="008813B3">
        <w:t xml:space="preserve"> in advance of processing an application. </w:t>
      </w:r>
    </w:p>
    <w:p w14:paraId="262BEB55" w14:textId="77777777" w:rsidR="00B671F3" w:rsidRPr="008813B3" w:rsidRDefault="00B671F3" w:rsidP="00B671F3">
      <w:pPr>
        <w:spacing w:after="0" w:line="259" w:lineRule="auto"/>
        <w:ind w:left="568"/>
      </w:pPr>
      <w:r w:rsidRPr="008813B3">
        <w:t xml:space="preserve"> </w:t>
      </w:r>
    </w:p>
    <w:p w14:paraId="7DEFD5DF" w14:textId="0C727CEB" w:rsidR="00B671F3" w:rsidRPr="008813B3" w:rsidRDefault="00B671F3" w:rsidP="00B671F3">
      <w:r w:rsidRPr="008813B3">
        <w:t xml:space="preserve">If amendments are received to an application once the Street Naming and Numbering process has commenced, the Address </w:t>
      </w:r>
      <w:r w:rsidR="00AB7EFD">
        <w:t>Management</w:t>
      </w:r>
      <w:r w:rsidRPr="008813B3">
        <w:rPr>
          <w:color w:val="FF0000"/>
        </w:rPr>
        <w:t xml:space="preserve"> </w:t>
      </w:r>
      <w:r w:rsidRPr="008813B3">
        <w:t xml:space="preserve">Team will request a resubmission of the full scheme, and this will incur a new full application fee for the number of properties affected. (For example, on an application of </w:t>
      </w:r>
      <w:r w:rsidR="006C1F26">
        <w:t>10</w:t>
      </w:r>
      <w:r w:rsidRPr="008813B3">
        <w:t xml:space="preserve"> properties, if a change is made to one of the early properties in the numbering sequence, this may affect the numb</w:t>
      </w:r>
      <w:r w:rsidR="006C1F26">
        <w:t>10</w:t>
      </w:r>
      <w:r w:rsidRPr="008813B3">
        <w:t xml:space="preserve"> properties, not just the affected property). </w:t>
      </w:r>
    </w:p>
    <w:p w14:paraId="74ECBC7A" w14:textId="77777777" w:rsidR="00B671F3" w:rsidRPr="008813B3" w:rsidRDefault="00B671F3" w:rsidP="00B671F3">
      <w:pPr>
        <w:spacing w:after="0" w:line="259" w:lineRule="auto"/>
        <w:ind w:left="568"/>
      </w:pPr>
      <w:r w:rsidRPr="008813B3">
        <w:t xml:space="preserve"> </w:t>
      </w:r>
    </w:p>
    <w:p w14:paraId="390786E3" w14:textId="77777777" w:rsidR="00B671F3" w:rsidRPr="008813B3" w:rsidRDefault="00B671F3" w:rsidP="00B671F3">
      <w:r w:rsidRPr="008813B3">
        <w:t xml:space="preserve">Fees will be reviewed annually in line with the normal council process for reviewing and updating fees, or at other times because of changes in legislation. </w:t>
      </w:r>
    </w:p>
    <w:p w14:paraId="4AA70656" w14:textId="532BCF74" w:rsidR="00B671F3" w:rsidRDefault="00C36C1D" w:rsidP="00B671F3">
      <w:pPr>
        <w:pStyle w:val="Heading3"/>
      </w:pPr>
      <w:bookmarkStart w:id="35" w:name="_Toc153960189"/>
      <w:r>
        <w:t>Claims for Compensation</w:t>
      </w:r>
      <w:bookmarkEnd w:id="35"/>
    </w:p>
    <w:p w14:paraId="08A8829A" w14:textId="3D24566E" w:rsidR="007E1625" w:rsidRDefault="007E1625" w:rsidP="007E1625">
      <w:pPr>
        <w:pStyle w:val="BodyText"/>
      </w:pPr>
      <w:r w:rsidRPr="008813B3">
        <w:t xml:space="preserve">New Forest District Council is not liable for any claims for compensation arising directly or indirectly from the naming of </w:t>
      </w:r>
      <w:r w:rsidR="00AB7EFD">
        <w:t>streets</w:t>
      </w:r>
      <w:r w:rsidRPr="008813B3">
        <w:t xml:space="preserve">, renaming of </w:t>
      </w:r>
      <w:r w:rsidR="00AB7EFD">
        <w:t>streets</w:t>
      </w:r>
      <w:r w:rsidRPr="008813B3">
        <w:t xml:space="preserve">, numbering, or renumbering of </w:t>
      </w:r>
      <w:r w:rsidR="00FB35D8" w:rsidRPr="008813B3">
        <w:t>properties.</w:t>
      </w:r>
    </w:p>
    <w:p w14:paraId="620F6547" w14:textId="487227A1" w:rsidR="007E1625" w:rsidRDefault="008006FD" w:rsidP="007E1625">
      <w:pPr>
        <w:pStyle w:val="Heading3"/>
      </w:pPr>
      <w:bookmarkStart w:id="36" w:name="_Toc153960190"/>
      <w:r>
        <w:t>Decision and Discretion</w:t>
      </w:r>
      <w:bookmarkEnd w:id="36"/>
    </w:p>
    <w:p w14:paraId="40B32E07" w14:textId="1CA9351C" w:rsidR="00AF18F1" w:rsidRPr="008813B3" w:rsidRDefault="00AF18F1" w:rsidP="00AF18F1">
      <w:r w:rsidRPr="008813B3">
        <w:t xml:space="preserve">The </w:t>
      </w:r>
      <w:r w:rsidR="00FE7F00">
        <w:t>c</w:t>
      </w:r>
      <w:r w:rsidRPr="008813B3">
        <w:t xml:space="preserve">ouncil's decision is final </w:t>
      </w:r>
      <w:r w:rsidR="0085032C">
        <w:t>and</w:t>
      </w:r>
      <w:r w:rsidRPr="008813B3">
        <w:t xml:space="preserve"> the naming of </w:t>
      </w:r>
      <w:r w:rsidR="00AB7EFD">
        <w:t>streets</w:t>
      </w:r>
      <w:r w:rsidRPr="008813B3">
        <w:t xml:space="preserve">, renaming of </w:t>
      </w:r>
      <w:r w:rsidR="00AB7EFD">
        <w:t>streets</w:t>
      </w:r>
      <w:r w:rsidRPr="008813B3">
        <w:t xml:space="preserve">, numbering, </w:t>
      </w:r>
      <w:r w:rsidR="0085032C" w:rsidRPr="008813B3">
        <w:t>renumbering,</w:t>
      </w:r>
      <w:r w:rsidRPr="008813B3">
        <w:t xml:space="preserve"> </w:t>
      </w:r>
      <w:r w:rsidR="0085032C">
        <w:t xml:space="preserve">or renaming </w:t>
      </w:r>
      <w:r w:rsidRPr="008813B3">
        <w:t xml:space="preserve">of properties is at the discretion of the </w:t>
      </w:r>
      <w:r w:rsidR="00FE7F00">
        <w:t>c</w:t>
      </w:r>
      <w:r w:rsidRPr="008813B3">
        <w:t>ouncil.</w:t>
      </w:r>
    </w:p>
    <w:p w14:paraId="34F99CC2" w14:textId="77777777" w:rsidR="00AF18F1" w:rsidRPr="008813B3" w:rsidRDefault="00AF18F1" w:rsidP="00AF18F1">
      <w:pPr>
        <w:spacing w:after="0" w:line="259" w:lineRule="auto"/>
      </w:pPr>
      <w:r w:rsidRPr="008813B3">
        <w:t xml:space="preserve"> </w:t>
      </w:r>
    </w:p>
    <w:p w14:paraId="184A5C31" w14:textId="5454812A" w:rsidR="00AF18F1" w:rsidRDefault="00AD138C" w:rsidP="00AF18F1">
      <w:pPr>
        <w:pStyle w:val="Heading3"/>
      </w:pPr>
      <w:bookmarkStart w:id="37" w:name="_Toc153960191"/>
      <w:r>
        <w:t>Retention</w:t>
      </w:r>
      <w:bookmarkEnd w:id="37"/>
    </w:p>
    <w:p w14:paraId="323DA1B7" w14:textId="60A1CC5A" w:rsidR="00F43A4F" w:rsidRDefault="00F43A4F" w:rsidP="00F43A4F">
      <w:r w:rsidRPr="008813B3">
        <w:t>All records will be held for 7 years, in accordance with New Forest District Council</w:t>
      </w:r>
      <w:r w:rsidR="00FE7F00">
        <w:t xml:space="preserve"> </w:t>
      </w:r>
      <w:r w:rsidRPr="008813B3">
        <w:t>Retention Policy. Where appropriate, at the end of 7 years</w:t>
      </w:r>
      <w:r>
        <w:t>.</w:t>
      </w:r>
    </w:p>
    <w:p w14:paraId="6EB6F969" w14:textId="7430D93F" w:rsidR="00F43A4F" w:rsidRDefault="00C7114C" w:rsidP="00745ED4">
      <w:pPr>
        <w:pStyle w:val="Heading2"/>
      </w:pPr>
      <w:bookmarkStart w:id="38" w:name="_Toc153960192"/>
      <w:r>
        <w:t>Limit of responsibility</w:t>
      </w:r>
      <w:bookmarkEnd w:id="38"/>
    </w:p>
    <w:p w14:paraId="723B6FBB" w14:textId="3CDD0B8B" w:rsidR="00745ED4" w:rsidRPr="008813B3" w:rsidRDefault="00745ED4" w:rsidP="00745ED4">
      <w:r w:rsidRPr="008813B3">
        <w:t xml:space="preserve">The </w:t>
      </w:r>
      <w:r w:rsidR="00FE7F00">
        <w:t>c</w:t>
      </w:r>
      <w:r w:rsidRPr="008813B3">
        <w:t xml:space="preserve">ouncil is not responsible for the following. </w:t>
      </w:r>
    </w:p>
    <w:p w14:paraId="6D3A3D2F" w14:textId="215377BA" w:rsidR="00745ED4" w:rsidRPr="008813B3" w:rsidRDefault="00745ED4" w:rsidP="00745ED4">
      <w:pPr>
        <w:spacing w:after="0" w:line="259" w:lineRule="auto"/>
        <w:ind w:left="568"/>
      </w:pPr>
    </w:p>
    <w:p w14:paraId="6E4A35C6" w14:textId="62EBE751" w:rsidR="00745ED4" w:rsidRPr="008813B3" w:rsidRDefault="00745ED4" w:rsidP="007F36D9">
      <w:pPr>
        <w:pStyle w:val="BodyText"/>
        <w:numPr>
          <w:ilvl w:val="0"/>
          <w:numId w:val="47"/>
        </w:numPr>
        <w:rPr>
          <w:lang w:eastAsia="en-GB"/>
        </w:rPr>
      </w:pPr>
      <w:r w:rsidRPr="008813B3">
        <w:rPr>
          <w:lang w:eastAsia="en-GB"/>
        </w:rPr>
        <w:t xml:space="preserve">Correspondence and deliveries not being delivered to the correct address. Any complaints should be directed to the Royal Mail, Customer Services. Phone number </w:t>
      </w:r>
      <w:r w:rsidR="00092079" w:rsidRPr="00092079">
        <w:rPr>
          <w:lang w:eastAsia="en-GB"/>
        </w:rPr>
        <w:t>03457 740 740</w:t>
      </w:r>
      <w:r w:rsidRPr="008813B3">
        <w:rPr>
          <w:lang w:eastAsia="en-GB"/>
        </w:rPr>
        <w:t xml:space="preserve">. </w:t>
      </w:r>
    </w:p>
    <w:p w14:paraId="2FFDD6F4" w14:textId="2B9E18AA" w:rsidR="00745ED4" w:rsidRPr="008813B3" w:rsidRDefault="00745ED4" w:rsidP="007F36D9">
      <w:pPr>
        <w:pStyle w:val="BodyText"/>
        <w:numPr>
          <w:ilvl w:val="0"/>
          <w:numId w:val="47"/>
        </w:numPr>
        <w:rPr>
          <w:lang w:eastAsia="en-GB"/>
        </w:rPr>
      </w:pPr>
      <w:r w:rsidRPr="008813B3">
        <w:rPr>
          <w:lang w:eastAsia="en-GB"/>
        </w:rPr>
        <w:lastRenderedPageBreak/>
        <w:t xml:space="preserve">The address being unavailable on databases used by third parties, such as retail outlets (including Internet based). </w:t>
      </w:r>
    </w:p>
    <w:p w14:paraId="382C2961" w14:textId="348B5EAA" w:rsidR="00745ED4" w:rsidRPr="008813B3" w:rsidRDefault="00745ED4" w:rsidP="007F36D9">
      <w:pPr>
        <w:pStyle w:val="BodyText"/>
        <w:numPr>
          <w:ilvl w:val="0"/>
          <w:numId w:val="47"/>
        </w:numPr>
        <w:rPr>
          <w:lang w:eastAsia="en-GB"/>
        </w:rPr>
      </w:pPr>
      <w:r w:rsidRPr="008813B3">
        <w:rPr>
          <w:lang w:eastAsia="en-GB"/>
        </w:rPr>
        <w:t xml:space="preserve">Ordnance Survey maps or plans not featuring any new properties or </w:t>
      </w:r>
      <w:r w:rsidR="00092079">
        <w:rPr>
          <w:lang w:eastAsia="en-GB"/>
        </w:rPr>
        <w:t>streets or property names</w:t>
      </w:r>
      <w:r w:rsidRPr="008813B3">
        <w:rPr>
          <w:lang w:eastAsia="en-GB"/>
        </w:rPr>
        <w:t xml:space="preserve">. </w:t>
      </w:r>
    </w:p>
    <w:p w14:paraId="113C46CF" w14:textId="023E67AE" w:rsidR="00745ED4" w:rsidRPr="008813B3" w:rsidRDefault="00745ED4" w:rsidP="007F36D9">
      <w:pPr>
        <w:pStyle w:val="BodyText"/>
        <w:numPr>
          <w:ilvl w:val="0"/>
          <w:numId w:val="47"/>
        </w:numPr>
        <w:rPr>
          <w:lang w:eastAsia="en-GB"/>
        </w:rPr>
      </w:pPr>
      <w:r w:rsidRPr="008813B3">
        <w:rPr>
          <w:lang w:eastAsia="en-GB"/>
        </w:rPr>
        <w:t xml:space="preserve">Notifying anyone </w:t>
      </w:r>
      <w:r w:rsidR="00AB7EFD">
        <w:rPr>
          <w:lang w:eastAsia="en-GB"/>
        </w:rPr>
        <w:t xml:space="preserve">or organisation </w:t>
      </w:r>
      <w:r w:rsidRPr="008813B3">
        <w:rPr>
          <w:lang w:eastAsia="en-GB"/>
        </w:rPr>
        <w:t xml:space="preserve">other than the services listed. </w:t>
      </w:r>
    </w:p>
    <w:p w14:paraId="50751B23" w14:textId="77777777" w:rsidR="00745ED4" w:rsidRDefault="00745ED4" w:rsidP="00745ED4">
      <w:pPr>
        <w:spacing w:after="0" w:line="259" w:lineRule="auto"/>
        <w:ind w:left="568"/>
      </w:pPr>
      <w:r>
        <w:rPr>
          <w:sz w:val="23"/>
        </w:rPr>
        <w:t xml:space="preserve"> </w:t>
      </w:r>
    </w:p>
    <w:p w14:paraId="08505A7C" w14:textId="77777777" w:rsidR="009A3A1A" w:rsidRPr="00BB2DB9" w:rsidRDefault="009A3A1A" w:rsidP="007F36D9">
      <w:pPr>
        <w:pStyle w:val="Heading2"/>
      </w:pPr>
      <w:bookmarkStart w:id="39" w:name="_Toc153960193"/>
      <w:r w:rsidRPr="00BB2DB9">
        <w:t>New Forest District Council have the responsibility to erect street name plates.</w:t>
      </w:r>
      <w:bookmarkEnd w:id="39"/>
    </w:p>
    <w:p w14:paraId="67718132" w14:textId="77777777" w:rsidR="00AB7EFD" w:rsidRDefault="00AB7EFD" w:rsidP="00CF54D8"/>
    <w:p w14:paraId="42CD86AE" w14:textId="790577C0" w:rsidR="00CF54D8" w:rsidRPr="008813B3" w:rsidRDefault="00CF54D8" w:rsidP="00CF54D8">
      <w:r w:rsidRPr="008813B3">
        <w:t>Depending on the nature or layout of a development, number plates may also be required to ensure that the Royal Mail, delivery services and emergency service are able to identify numbered properties.</w:t>
      </w:r>
    </w:p>
    <w:p w14:paraId="61B49847" w14:textId="77777777" w:rsidR="00CF54D8" w:rsidRPr="008813B3" w:rsidRDefault="00CF54D8" w:rsidP="00CF54D8"/>
    <w:p w14:paraId="6842B82D" w14:textId="48C214ED" w:rsidR="00CF54D8" w:rsidRPr="008813B3" w:rsidRDefault="00CF54D8" w:rsidP="00CF54D8">
      <w:r w:rsidRPr="008813B3">
        <w:t xml:space="preserve">An example of this situation might include where an extension to a street </w:t>
      </w:r>
      <w:r w:rsidR="00AB7EFD">
        <w:t xml:space="preserve">or off-shoot from the main street </w:t>
      </w:r>
      <w:r w:rsidRPr="008813B3">
        <w:t xml:space="preserve">is </w:t>
      </w:r>
      <w:r w:rsidR="00AB7EFD">
        <w:t>required</w:t>
      </w:r>
      <w:r w:rsidRPr="008813B3">
        <w:t xml:space="preserve">, and the location of the new numbered properties is not obvious. </w:t>
      </w:r>
    </w:p>
    <w:p w14:paraId="62A09520" w14:textId="77777777" w:rsidR="00CF54D8" w:rsidRPr="008813B3" w:rsidRDefault="00CF54D8" w:rsidP="00CF54D8"/>
    <w:p w14:paraId="4585D35A" w14:textId="77777777" w:rsidR="00CF54D8" w:rsidRPr="008813B3" w:rsidRDefault="00CF54D8" w:rsidP="00CF54D8">
      <w:r w:rsidRPr="008813B3">
        <w:t xml:space="preserve">The developer/ proposer of a new street will be responsible for the charge for the new street name plate, and where applicable, number plates. </w:t>
      </w:r>
    </w:p>
    <w:p w14:paraId="3A09FEA9" w14:textId="77777777" w:rsidR="00CF54D8" w:rsidRPr="008813B3" w:rsidRDefault="00CF54D8" w:rsidP="00CF54D8"/>
    <w:p w14:paraId="2C7B6081" w14:textId="0D1154A8" w:rsidR="00CF54D8" w:rsidRDefault="00CF54D8" w:rsidP="00CF54D8">
      <w:r w:rsidRPr="008813B3">
        <w:t xml:space="preserve">When a street name has been approved, we will advise the developer of the number of plates (both </w:t>
      </w:r>
      <w:r w:rsidR="00AB7EFD">
        <w:t xml:space="preserve">street </w:t>
      </w:r>
      <w:r w:rsidRPr="008813B3">
        <w:t>name</w:t>
      </w:r>
      <w:r w:rsidR="00AB7EFD">
        <w:t>s</w:t>
      </w:r>
      <w:r w:rsidRPr="008813B3">
        <w:t xml:space="preserve"> and number</w:t>
      </w:r>
      <w:r w:rsidR="00AB7EFD">
        <w:t>s</w:t>
      </w:r>
      <w:r w:rsidRPr="008813B3">
        <w:t xml:space="preserve"> (if applicable))</w:t>
      </w:r>
      <w:r w:rsidRPr="008813B3">
        <w:rPr>
          <w:b/>
          <w:bCs/>
          <w:color w:val="FF0000"/>
        </w:rPr>
        <w:t xml:space="preserve"> </w:t>
      </w:r>
      <w:r w:rsidRPr="008813B3">
        <w:t>required and the initial cost</w:t>
      </w:r>
      <w:r w:rsidR="0065277C" w:rsidRPr="008813B3">
        <w:t xml:space="preserve">. </w:t>
      </w:r>
      <w:r w:rsidRPr="008813B3">
        <w:t>This may be amended if further plates are required after completion and the properties are occupied.</w:t>
      </w:r>
    </w:p>
    <w:p w14:paraId="3C1A8DED" w14:textId="359B9C09" w:rsidR="00066D82" w:rsidRDefault="00066D82" w:rsidP="00066D82">
      <w:pPr>
        <w:pStyle w:val="BodyText"/>
      </w:pPr>
      <w:r>
        <w:t>Appendix 2 provides summary of structure and materials for street naming plates.</w:t>
      </w:r>
    </w:p>
    <w:p w14:paraId="2DBDD080" w14:textId="2A8242BD" w:rsidR="00066D82" w:rsidRPr="008813B3" w:rsidRDefault="00066D82" w:rsidP="00066D82">
      <w:pPr>
        <w:pStyle w:val="BodyText"/>
      </w:pPr>
      <w:r>
        <w:t xml:space="preserve">Appendix 3 provides costs of </w:t>
      </w:r>
      <w:r w:rsidR="00351D53">
        <w:t>signage.</w:t>
      </w:r>
    </w:p>
    <w:p w14:paraId="21A2914B" w14:textId="0B6399DF" w:rsidR="00266A09" w:rsidRDefault="00266A09">
      <w:pPr>
        <w:spacing w:before="0" w:after="0" w:line="240" w:lineRule="auto"/>
        <w:sectPr w:rsidR="00266A09" w:rsidSect="00403FC3">
          <w:pgSz w:w="11910" w:h="16840"/>
          <w:pgMar w:top="1440" w:right="1440" w:bottom="1440" w:left="1440" w:header="0" w:footer="434" w:gutter="0"/>
          <w:cols w:space="720"/>
          <w:docGrid w:linePitch="299"/>
        </w:sectPr>
      </w:pPr>
    </w:p>
    <w:p w14:paraId="2A764A0C" w14:textId="05CDFE84" w:rsidR="00CF54D8" w:rsidRPr="00BB2DB9" w:rsidRDefault="001727A9" w:rsidP="007F36D9">
      <w:pPr>
        <w:pStyle w:val="Heading2"/>
        <w:rPr>
          <w:b/>
        </w:rPr>
      </w:pPr>
      <w:bookmarkStart w:id="40" w:name="_Hlk149048084"/>
      <w:bookmarkStart w:id="41" w:name="_Toc153960194"/>
      <w:r>
        <w:rPr>
          <w:noProof/>
        </w:rPr>
        <w:lastRenderedPageBreak/>
        <mc:AlternateContent>
          <mc:Choice Requires="wpg">
            <w:drawing>
              <wp:anchor distT="0" distB="0" distL="0" distR="0" simplePos="0" relativeHeight="251657216" behindDoc="0" locked="0" layoutInCell="1" allowOverlap="1" wp14:anchorId="0E2C7877" wp14:editId="1D77756C">
                <wp:simplePos x="0" y="0"/>
                <wp:positionH relativeFrom="margin">
                  <wp:posOffset>-327660</wp:posOffset>
                </wp:positionH>
                <wp:positionV relativeFrom="paragraph">
                  <wp:posOffset>603885</wp:posOffset>
                </wp:positionV>
                <wp:extent cx="6416040" cy="8991600"/>
                <wp:effectExtent l="0" t="0" r="22860" b="1905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6040" cy="8991600"/>
                          <a:chOff x="4762" y="-27307"/>
                          <a:chExt cx="6600190" cy="8740788"/>
                        </a:xfrm>
                      </wpg:grpSpPr>
                      <wps:wsp>
                        <wps:cNvPr id="7" name="Graphic 12"/>
                        <wps:cNvSpPr/>
                        <wps:spPr>
                          <a:xfrm>
                            <a:off x="3791902" y="2092325"/>
                            <a:ext cx="2813050" cy="643255"/>
                          </a:xfrm>
                          <a:custGeom>
                            <a:avLst/>
                            <a:gdLst/>
                            <a:ahLst/>
                            <a:cxnLst/>
                            <a:rect l="l" t="t" r="r" b="b"/>
                            <a:pathLst>
                              <a:path w="2813050" h="643255">
                                <a:moveTo>
                                  <a:pt x="0" y="643254"/>
                                </a:moveTo>
                                <a:lnTo>
                                  <a:pt x="2813050" y="643254"/>
                                </a:lnTo>
                                <a:lnTo>
                                  <a:pt x="2813050" y="0"/>
                                </a:lnTo>
                                <a:lnTo>
                                  <a:pt x="0" y="0"/>
                                </a:lnTo>
                                <a:lnTo>
                                  <a:pt x="0" y="643254"/>
                                </a:lnTo>
                                <a:close/>
                              </a:path>
                            </a:pathLst>
                          </a:custGeom>
                          <a:ln w="6349">
                            <a:solidFill>
                              <a:srgbClr val="000000"/>
                            </a:solidFill>
                            <a:prstDash val="solid"/>
                          </a:ln>
                        </wps:spPr>
                        <wps:bodyPr wrap="square" lIns="0" tIns="0" rIns="0" bIns="0" rtlCol="0">
                          <a:prstTxWarp prst="textNoShape">
                            <a:avLst/>
                          </a:prstTxWarp>
                          <a:noAutofit/>
                        </wps:bodyPr>
                      </wps:wsp>
                      <wps:wsp>
                        <wps:cNvPr id="8" name="Graphic 13"/>
                        <wps:cNvSpPr/>
                        <wps:spPr>
                          <a:xfrm>
                            <a:off x="2195512" y="1846325"/>
                            <a:ext cx="3158490" cy="5742940"/>
                          </a:xfrm>
                          <a:custGeom>
                            <a:avLst/>
                            <a:gdLst/>
                            <a:ahLst/>
                            <a:cxnLst/>
                            <a:rect l="l" t="t" r="r" b="b"/>
                            <a:pathLst>
                              <a:path w="3158490" h="5742940">
                                <a:moveTo>
                                  <a:pt x="2430780" y="245999"/>
                                </a:moveTo>
                                <a:lnTo>
                                  <a:pt x="2358009" y="182753"/>
                                </a:lnTo>
                                <a:lnTo>
                                  <a:pt x="2355977" y="181102"/>
                                </a:lnTo>
                                <a:lnTo>
                                  <a:pt x="2353056" y="181229"/>
                                </a:lnTo>
                                <a:lnTo>
                                  <a:pt x="2349500" y="185293"/>
                                </a:lnTo>
                                <a:lnTo>
                                  <a:pt x="2349754" y="188214"/>
                                </a:lnTo>
                                <a:lnTo>
                                  <a:pt x="2405062" y="236258"/>
                                </a:lnTo>
                                <a:lnTo>
                                  <a:pt x="1155954" y="635"/>
                                </a:lnTo>
                                <a:lnTo>
                                  <a:pt x="1155420" y="3390"/>
                                </a:lnTo>
                                <a:lnTo>
                                  <a:pt x="1154684" y="0"/>
                                </a:lnTo>
                                <a:lnTo>
                                  <a:pt x="25438" y="235813"/>
                                </a:lnTo>
                                <a:lnTo>
                                  <a:pt x="77978" y="188468"/>
                                </a:lnTo>
                                <a:lnTo>
                                  <a:pt x="73533" y="179578"/>
                                </a:lnTo>
                                <a:lnTo>
                                  <a:pt x="71501" y="181356"/>
                                </a:lnTo>
                                <a:lnTo>
                                  <a:pt x="0" y="245999"/>
                                </a:lnTo>
                                <a:lnTo>
                                  <a:pt x="91440" y="276479"/>
                                </a:lnTo>
                                <a:lnTo>
                                  <a:pt x="93853" y="277368"/>
                                </a:lnTo>
                                <a:lnTo>
                                  <a:pt x="96647" y="275971"/>
                                </a:lnTo>
                                <a:lnTo>
                                  <a:pt x="97409" y="273431"/>
                                </a:lnTo>
                                <a:lnTo>
                                  <a:pt x="98298" y="271018"/>
                                </a:lnTo>
                                <a:lnTo>
                                  <a:pt x="96901" y="268224"/>
                                </a:lnTo>
                                <a:lnTo>
                                  <a:pt x="94361" y="267462"/>
                                </a:lnTo>
                                <a:lnTo>
                                  <a:pt x="38138" y="248666"/>
                                </a:lnTo>
                                <a:lnTo>
                                  <a:pt x="27381" y="245071"/>
                                </a:lnTo>
                                <a:lnTo>
                                  <a:pt x="1154188" y="9804"/>
                                </a:lnTo>
                                <a:lnTo>
                                  <a:pt x="2403106" y="245618"/>
                                </a:lnTo>
                                <a:lnTo>
                                  <a:pt x="2334260" y="270129"/>
                                </a:lnTo>
                                <a:lnTo>
                                  <a:pt x="2332990" y="272923"/>
                                </a:lnTo>
                                <a:lnTo>
                                  <a:pt x="2333879" y="275336"/>
                                </a:lnTo>
                                <a:lnTo>
                                  <a:pt x="2334768" y="277876"/>
                                </a:lnTo>
                                <a:lnTo>
                                  <a:pt x="2337562" y="279146"/>
                                </a:lnTo>
                                <a:lnTo>
                                  <a:pt x="2339975" y="278257"/>
                                </a:lnTo>
                                <a:lnTo>
                                  <a:pt x="2422550" y="248920"/>
                                </a:lnTo>
                                <a:lnTo>
                                  <a:pt x="2430780" y="245999"/>
                                </a:lnTo>
                                <a:close/>
                              </a:path>
                              <a:path w="3158490" h="5742940">
                                <a:moveTo>
                                  <a:pt x="3158236" y="889254"/>
                                </a:moveTo>
                                <a:lnTo>
                                  <a:pt x="3148711" y="889254"/>
                                </a:lnTo>
                                <a:lnTo>
                                  <a:pt x="3148711" y="3310890"/>
                                </a:lnTo>
                                <a:lnTo>
                                  <a:pt x="1832991" y="3310890"/>
                                </a:lnTo>
                                <a:lnTo>
                                  <a:pt x="1832991" y="5715609"/>
                                </a:lnTo>
                                <a:lnTo>
                                  <a:pt x="1796034" y="5652262"/>
                                </a:lnTo>
                                <a:lnTo>
                                  <a:pt x="1793113" y="5651373"/>
                                </a:lnTo>
                                <a:lnTo>
                                  <a:pt x="1790827" y="5652770"/>
                                </a:lnTo>
                                <a:lnTo>
                                  <a:pt x="1788541" y="5654040"/>
                                </a:lnTo>
                                <a:lnTo>
                                  <a:pt x="1787779" y="5656961"/>
                                </a:lnTo>
                                <a:lnTo>
                                  <a:pt x="1789176" y="5659247"/>
                                </a:lnTo>
                                <a:lnTo>
                                  <a:pt x="1837690" y="5742559"/>
                                </a:lnTo>
                                <a:lnTo>
                                  <a:pt x="1843151" y="5733161"/>
                                </a:lnTo>
                                <a:lnTo>
                                  <a:pt x="1886204" y="5659247"/>
                                </a:lnTo>
                                <a:lnTo>
                                  <a:pt x="1887601" y="5656961"/>
                                </a:lnTo>
                                <a:lnTo>
                                  <a:pt x="1886839" y="5654040"/>
                                </a:lnTo>
                                <a:lnTo>
                                  <a:pt x="1884553" y="5652770"/>
                                </a:lnTo>
                                <a:lnTo>
                                  <a:pt x="1882267" y="5651373"/>
                                </a:lnTo>
                                <a:lnTo>
                                  <a:pt x="1879346" y="5652262"/>
                                </a:lnTo>
                                <a:lnTo>
                                  <a:pt x="1842516" y="5715393"/>
                                </a:lnTo>
                                <a:lnTo>
                                  <a:pt x="1842516" y="3320415"/>
                                </a:lnTo>
                                <a:lnTo>
                                  <a:pt x="3158236" y="3320415"/>
                                </a:lnTo>
                                <a:lnTo>
                                  <a:pt x="3158236" y="3310890"/>
                                </a:lnTo>
                                <a:lnTo>
                                  <a:pt x="3158236" y="889254"/>
                                </a:lnTo>
                                <a:close/>
                              </a:path>
                            </a:pathLst>
                          </a:custGeom>
                          <a:solidFill>
                            <a:srgbClr val="497DBA"/>
                          </a:solidFill>
                        </wps:spPr>
                        <wps:bodyPr wrap="square" lIns="0" tIns="0" rIns="0" bIns="0" rtlCol="0">
                          <a:prstTxWarp prst="textNoShape">
                            <a:avLst/>
                          </a:prstTxWarp>
                          <a:noAutofit/>
                        </wps:bodyPr>
                      </wps:wsp>
                      <wps:wsp>
                        <wps:cNvPr id="9" name="Graphic 14"/>
                        <wps:cNvSpPr/>
                        <wps:spPr>
                          <a:xfrm>
                            <a:off x="4762" y="5514340"/>
                            <a:ext cx="1778000" cy="863600"/>
                          </a:xfrm>
                          <a:custGeom>
                            <a:avLst/>
                            <a:gdLst/>
                            <a:ahLst/>
                            <a:cxnLst/>
                            <a:rect l="l" t="t" r="r" b="b"/>
                            <a:pathLst>
                              <a:path w="1778000" h="863600">
                                <a:moveTo>
                                  <a:pt x="0" y="863600"/>
                                </a:moveTo>
                                <a:lnTo>
                                  <a:pt x="1778000" y="863600"/>
                                </a:lnTo>
                                <a:lnTo>
                                  <a:pt x="1778000" y="0"/>
                                </a:lnTo>
                                <a:lnTo>
                                  <a:pt x="0" y="0"/>
                                </a:lnTo>
                                <a:lnTo>
                                  <a:pt x="0" y="863600"/>
                                </a:lnTo>
                                <a:close/>
                              </a:path>
                            </a:pathLst>
                          </a:custGeom>
                          <a:ln w="6350">
                            <a:solidFill>
                              <a:srgbClr val="000000"/>
                            </a:solidFill>
                            <a:prstDash val="solid"/>
                          </a:ln>
                        </wps:spPr>
                        <wps:bodyPr wrap="square" lIns="0" tIns="0" rIns="0" bIns="0" rtlCol="0">
                          <a:prstTxWarp prst="textNoShape">
                            <a:avLst/>
                          </a:prstTxWarp>
                          <a:noAutofit/>
                        </wps:bodyPr>
                      </wps:wsp>
                      <wps:wsp>
                        <wps:cNvPr id="10" name="Graphic 15"/>
                        <wps:cNvSpPr/>
                        <wps:spPr>
                          <a:xfrm>
                            <a:off x="844232" y="5212460"/>
                            <a:ext cx="2198370" cy="296545"/>
                          </a:xfrm>
                          <a:custGeom>
                            <a:avLst/>
                            <a:gdLst/>
                            <a:ahLst/>
                            <a:cxnLst/>
                            <a:rect l="l" t="t" r="r" b="b"/>
                            <a:pathLst>
                              <a:path w="2198370" h="296545">
                                <a:moveTo>
                                  <a:pt x="2198370" y="265684"/>
                                </a:moveTo>
                                <a:lnTo>
                                  <a:pt x="2127377" y="200406"/>
                                </a:lnTo>
                                <a:lnTo>
                                  <a:pt x="2125472" y="198628"/>
                                </a:lnTo>
                                <a:lnTo>
                                  <a:pt x="2122424" y="198755"/>
                                </a:lnTo>
                                <a:lnTo>
                                  <a:pt x="2120646" y="200660"/>
                                </a:lnTo>
                                <a:lnTo>
                                  <a:pt x="2118868" y="202692"/>
                                </a:lnTo>
                                <a:lnTo>
                                  <a:pt x="2118995" y="205613"/>
                                </a:lnTo>
                                <a:lnTo>
                                  <a:pt x="2121027" y="207391"/>
                                </a:lnTo>
                                <a:lnTo>
                                  <a:pt x="2172982" y="255193"/>
                                </a:lnTo>
                                <a:lnTo>
                                  <a:pt x="1004316" y="0"/>
                                </a:lnTo>
                                <a:lnTo>
                                  <a:pt x="1003300" y="4635"/>
                                </a:lnTo>
                                <a:lnTo>
                                  <a:pt x="1002157" y="0"/>
                                </a:lnTo>
                                <a:lnTo>
                                  <a:pt x="24828" y="254292"/>
                                </a:lnTo>
                                <a:lnTo>
                                  <a:pt x="18186" y="260883"/>
                                </a:lnTo>
                                <a:lnTo>
                                  <a:pt x="20370" y="258699"/>
                                </a:lnTo>
                                <a:lnTo>
                                  <a:pt x="24828" y="254292"/>
                                </a:lnTo>
                                <a:lnTo>
                                  <a:pt x="76962" y="202565"/>
                                </a:lnTo>
                                <a:lnTo>
                                  <a:pt x="76962" y="199517"/>
                                </a:lnTo>
                                <a:lnTo>
                                  <a:pt x="75057" y="197739"/>
                                </a:lnTo>
                                <a:lnTo>
                                  <a:pt x="73152" y="195834"/>
                                </a:lnTo>
                                <a:lnTo>
                                  <a:pt x="70231" y="195834"/>
                                </a:lnTo>
                                <a:lnTo>
                                  <a:pt x="0" y="265684"/>
                                </a:lnTo>
                                <a:lnTo>
                                  <a:pt x="92837" y="291719"/>
                                </a:lnTo>
                                <a:lnTo>
                                  <a:pt x="95250" y="292354"/>
                                </a:lnTo>
                                <a:lnTo>
                                  <a:pt x="97917" y="290957"/>
                                </a:lnTo>
                                <a:lnTo>
                                  <a:pt x="98679" y="288417"/>
                                </a:lnTo>
                                <a:lnTo>
                                  <a:pt x="99314" y="285877"/>
                                </a:lnTo>
                                <a:lnTo>
                                  <a:pt x="97917" y="283210"/>
                                </a:lnTo>
                                <a:lnTo>
                                  <a:pt x="95377" y="282448"/>
                                </a:lnTo>
                                <a:lnTo>
                                  <a:pt x="43116" y="267843"/>
                                </a:lnTo>
                                <a:lnTo>
                                  <a:pt x="27292" y="263423"/>
                                </a:lnTo>
                                <a:lnTo>
                                  <a:pt x="1003452" y="9537"/>
                                </a:lnTo>
                                <a:lnTo>
                                  <a:pt x="2171027" y="264477"/>
                                </a:lnTo>
                                <a:lnTo>
                                  <a:pt x="2103755" y="286258"/>
                                </a:lnTo>
                                <a:lnTo>
                                  <a:pt x="2101215" y="287020"/>
                                </a:lnTo>
                                <a:lnTo>
                                  <a:pt x="2099945" y="289814"/>
                                </a:lnTo>
                                <a:lnTo>
                                  <a:pt x="2100707" y="292227"/>
                                </a:lnTo>
                                <a:lnTo>
                                  <a:pt x="2101469" y="294767"/>
                                </a:lnTo>
                                <a:lnTo>
                                  <a:pt x="2104136" y="296164"/>
                                </a:lnTo>
                                <a:lnTo>
                                  <a:pt x="2106676" y="295275"/>
                                </a:lnTo>
                                <a:lnTo>
                                  <a:pt x="2190496" y="268224"/>
                                </a:lnTo>
                                <a:lnTo>
                                  <a:pt x="2198370" y="265684"/>
                                </a:lnTo>
                                <a:close/>
                              </a:path>
                            </a:pathLst>
                          </a:custGeom>
                          <a:solidFill>
                            <a:srgbClr val="497DBA"/>
                          </a:solidFill>
                        </wps:spPr>
                        <wps:bodyPr wrap="square" lIns="0" tIns="0" rIns="0" bIns="0" rtlCol="0">
                          <a:prstTxWarp prst="textNoShape">
                            <a:avLst/>
                          </a:prstTxWarp>
                          <a:noAutofit/>
                        </wps:bodyPr>
                      </wps:wsp>
                      <wps:wsp>
                        <wps:cNvPr id="11" name="Graphic 16"/>
                        <wps:cNvSpPr/>
                        <wps:spPr>
                          <a:xfrm>
                            <a:off x="2063432" y="6379845"/>
                            <a:ext cx="1828800" cy="824230"/>
                          </a:xfrm>
                          <a:custGeom>
                            <a:avLst/>
                            <a:gdLst/>
                            <a:ahLst/>
                            <a:cxnLst/>
                            <a:rect l="l" t="t" r="r" b="b"/>
                            <a:pathLst>
                              <a:path w="1828800" h="824230">
                                <a:moveTo>
                                  <a:pt x="0" y="824229"/>
                                </a:moveTo>
                                <a:lnTo>
                                  <a:pt x="1828800" y="824229"/>
                                </a:lnTo>
                                <a:lnTo>
                                  <a:pt x="1828800" y="0"/>
                                </a:lnTo>
                                <a:lnTo>
                                  <a:pt x="0" y="0"/>
                                </a:lnTo>
                                <a:lnTo>
                                  <a:pt x="0" y="824229"/>
                                </a:lnTo>
                                <a:close/>
                              </a:path>
                            </a:pathLst>
                          </a:custGeom>
                          <a:ln w="6349">
                            <a:solidFill>
                              <a:srgbClr val="000000"/>
                            </a:solidFill>
                            <a:prstDash val="solid"/>
                          </a:ln>
                        </wps:spPr>
                        <wps:bodyPr wrap="square" lIns="0" tIns="0" rIns="0" bIns="0" rtlCol="0">
                          <a:prstTxWarp prst="textNoShape">
                            <a:avLst/>
                          </a:prstTxWarp>
                          <a:noAutofit/>
                        </wps:bodyPr>
                      </wps:wsp>
                      <wps:wsp>
                        <wps:cNvPr id="12" name="Graphic 17"/>
                        <wps:cNvSpPr/>
                        <wps:spPr>
                          <a:xfrm>
                            <a:off x="2596832" y="7204075"/>
                            <a:ext cx="1437005" cy="240029"/>
                          </a:xfrm>
                          <a:custGeom>
                            <a:avLst/>
                            <a:gdLst/>
                            <a:ahLst/>
                            <a:cxnLst/>
                            <a:rect l="l" t="t" r="r" b="b"/>
                            <a:pathLst>
                              <a:path w="1437005" h="240029">
                                <a:moveTo>
                                  <a:pt x="0" y="0"/>
                                </a:moveTo>
                                <a:lnTo>
                                  <a:pt x="718185" y="0"/>
                                </a:lnTo>
                                <a:lnTo>
                                  <a:pt x="718185" y="240029"/>
                                </a:lnTo>
                                <a:lnTo>
                                  <a:pt x="1437005" y="240029"/>
                                </a:lnTo>
                              </a:path>
                            </a:pathLst>
                          </a:custGeom>
                          <a:ln w="9525">
                            <a:solidFill>
                              <a:srgbClr val="497DBA"/>
                            </a:solidFill>
                            <a:prstDash val="solid"/>
                          </a:ln>
                        </wps:spPr>
                        <wps:bodyPr wrap="square" lIns="0" tIns="0" rIns="0" bIns="0" rtlCol="0">
                          <a:prstTxWarp prst="textNoShape">
                            <a:avLst/>
                          </a:prstTxWarp>
                          <a:noAutofit/>
                        </wps:bodyPr>
                      </wps:wsp>
                      <wps:wsp>
                        <wps:cNvPr id="13" name="Graphic 18"/>
                        <wps:cNvSpPr/>
                        <wps:spPr>
                          <a:xfrm>
                            <a:off x="4762" y="6587255"/>
                            <a:ext cx="3716654" cy="856849"/>
                          </a:xfrm>
                          <a:custGeom>
                            <a:avLst/>
                            <a:gdLst/>
                            <a:ahLst/>
                            <a:cxnLst/>
                            <a:rect l="l" t="t" r="r" b="b"/>
                            <a:pathLst>
                              <a:path w="3716654" h="1065530">
                                <a:moveTo>
                                  <a:pt x="0" y="0"/>
                                </a:moveTo>
                                <a:lnTo>
                                  <a:pt x="1858010" y="0"/>
                                </a:lnTo>
                                <a:lnTo>
                                  <a:pt x="1858010" y="1065529"/>
                                </a:lnTo>
                                <a:lnTo>
                                  <a:pt x="3716654" y="1065529"/>
                                </a:lnTo>
                              </a:path>
                            </a:pathLst>
                          </a:custGeom>
                          <a:ln w="9525">
                            <a:solidFill>
                              <a:srgbClr val="497DBA"/>
                            </a:solidFill>
                            <a:prstDash val="solid"/>
                          </a:ln>
                        </wps:spPr>
                        <wps:bodyPr wrap="square" lIns="0" tIns="0" rIns="0" bIns="0" rtlCol="0">
                          <a:prstTxWarp prst="textNoShape">
                            <a:avLst/>
                          </a:prstTxWarp>
                          <a:noAutofit/>
                        </wps:bodyPr>
                      </wps:wsp>
                      <pic:pic xmlns:pic="http://schemas.openxmlformats.org/drawingml/2006/picture">
                        <pic:nvPicPr>
                          <pic:cNvPr id="14" name="Image 19"/>
                          <pic:cNvPicPr/>
                        </pic:nvPicPr>
                        <pic:blipFill>
                          <a:blip r:embed="rId23" cstate="print"/>
                          <a:stretch>
                            <a:fillRect/>
                          </a:stretch>
                        </pic:blipFill>
                        <pic:spPr>
                          <a:xfrm>
                            <a:off x="2992056" y="6216221"/>
                            <a:ext cx="99822" cy="200660"/>
                          </a:xfrm>
                          <a:prstGeom prst="rect">
                            <a:avLst/>
                          </a:prstGeom>
                        </pic:spPr>
                      </pic:pic>
                      <pic:pic xmlns:pic="http://schemas.openxmlformats.org/drawingml/2006/picture">
                        <pic:nvPicPr>
                          <pic:cNvPr id="15" name="Image 20"/>
                          <pic:cNvPicPr/>
                        </pic:nvPicPr>
                        <pic:blipFill>
                          <a:blip r:embed="rId24" cstate="print"/>
                          <a:stretch>
                            <a:fillRect/>
                          </a:stretch>
                        </pic:blipFill>
                        <pic:spPr>
                          <a:xfrm>
                            <a:off x="1796986" y="3133089"/>
                            <a:ext cx="99822" cy="220979"/>
                          </a:xfrm>
                          <a:prstGeom prst="rect">
                            <a:avLst/>
                          </a:prstGeom>
                        </pic:spPr>
                      </pic:pic>
                      <pic:pic xmlns:pic="http://schemas.openxmlformats.org/drawingml/2006/picture">
                        <pic:nvPicPr>
                          <pic:cNvPr id="16" name="Image 21"/>
                          <pic:cNvPicPr/>
                        </pic:nvPicPr>
                        <pic:blipFill>
                          <a:blip r:embed="rId24" cstate="print"/>
                          <a:stretch>
                            <a:fillRect/>
                          </a:stretch>
                        </pic:blipFill>
                        <pic:spPr>
                          <a:xfrm>
                            <a:off x="1796986" y="2395220"/>
                            <a:ext cx="99822" cy="220979"/>
                          </a:xfrm>
                          <a:prstGeom prst="rect">
                            <a:avLst/>
                          </a:prstGeom>
                        </pic:spPr>
                      </pic:pic>
                      <wps:wsp>
                        <wps:cNvPr id="18" name="Textbox 22"/>
                        <wps:cNvSpPr txBox="1"/>
                        <wps:spPr>
                          <a:xfrm>
                            <a:off x="4087812" y="2092326"/>
                            <a:ext cx="2234565" cy="632372"/>
                          </a:xfrm>
                          <a:prstGeom prst="rect">
                            <a:avLst/>
                          </a:prstGeom>
                        </wps:spPr>
                        <wps:txbx>
                          <w:txbxContent>
                            <w:p w14:paraId="5674C8AB" w14:textId="25905B08" w:rsidR="004E58E9" w:rsidRDefault="004E58E9" w:rsidP="004E58E9">
                              <w:pPr>
                                <w:ind w:left="1" w:right="19"/>
                                <w:jc w:val="center"/>
                                <w:rPr>
                                  <w:sz w:val="20"/>
                                </w:rPr>
                              </w:pPr>
                              <w:r w:rsidRPr="007F36D9">
                                <w:rPr>
                                  <w:sz w:val="18"/>
                                  <w:szCs w:val="18"/>
                                </w:rPr>
                                <w:t>No</w:t>
                              </w:r>
                              <w:r w:rsidRPr="007F36D9">
                                <w:rPr>
                                  <w:spacing w:val="-6"/>
                                  <w:sz w:val="18"/>
                                  <w:szCs w:val="18"/>
                                </w:rPr>
                                <w:t xml:space="preserve"> </w:t>
                              </w:r>
                              <w:r w:rsidRPr="007F36D9">
                                <w:rPr>
                                  <w:sz w:val="18"/>
                                  <w:szCs w:val="18"/>
                                </w:rPr>
                                <w:t>new</w:t>
                              </w:r>
                              <w:r w:rsidRPr="007F36D9">
                                <w:rPr>
                                  <w:spacing w:val="-5"/>
                                  <w:sz w:val="18"/>
                                  <w:szCs w:val="18"/>
                                </w:rPr>
                                <w:t xml:space="preserve"> </w:t>
                              </w:r>
                              <w:r w:rsidRPr="007F36D9">
                                <w:rPr>
                                  <w:sz w:val="18"/>
                                  <w:szCs w:val="18"/>
                                </w:rPr>
                                <w:t>street</w:t>
                              </w:r>
                              <w:r w:rsidRPr="007F36D9">
                                <w:rPr>
                                  <w:spacing w:val="-5"/>
                                  <w:sz w:val="18"/>
                                  <w:szCs w:val="18"/>
                                </w:rPr>
                                <w:t xml:space="preserve"> </w:t>
                              </w:r>
                              <w:r w:rsidRPr="007F36D9">
                                <w:rPr>
                                  <w:sz w:val="18"/>
                                  <w:szCs w:val="18"/>
                                </w:rPr>
                                <w:t>name</w:t>
                              </w:r>
                              <w:r w:rsidRPr="007F36D9">
                                <w:rPr>
                                  <w:spacing w:val="-6"/>
                                  <w:sz w:val="18"/>
                                  <w:szCs w:val="18"/>
                                </w:rPr>
                                <w:t xml:space="preserve"> </w:t>
                              </w:r>
                              <w:r w:rsidRPr="007F36D9">
                                <w:rPr>
                                  <w:sz w:val="18"/>
                                  <w:szCs w:val="18"/>
                                </w:rPr>
                                <w:t>required.</w:t>
                              </w:r>
                              <w:r w:rsidRPr="007F36D9">
                                <w:rPr>
                                  <w:spacing w:val="40"/>
                                  <w:sz w:val="18"/>
                                  <w:szCs w:val="18"/>
                                </w:rPr>
                                <w:t xml:space="preserve"> </w:t>
                              </w:r>
                              <w:r w:rsidRPr="007F36D9">
                                <w:rPr>
                                  <w:sz w:val="18"/>
                                  <w:szCs w:val="18"/>
                                </w:rPr>
                                <w:t>Allocate</w:t>
                              </w:r>
                              <w:r w:rsidRPr="007F36D9">
                                <w:rPr>
                                  <w:spacing w:val="-7"/>
                                  <w:sz w:val="18"/>
                                  <w:szCs w:val="18"/>
                                </w:rPr>
                                <w:t xml:space="preserve"> </w:t>
                              </w:r>
                              <w:r w:rsidRPr="007F36D9">
                                <w:rPr>
                                  <w:sz w:val="18"/>
                                  <w:szCs w:val="18"/>
                                </w:rPr>
                                <w:t xml:space="preserve">an appropriate </w:t>
                              </w:r>
                              <w:r w:rsidR="001727A9">
                                <w:rPr>
                                  <w:sz w:val="18"/>
                                  <w:szCs w:val="18"/>
                                </w:rPr>
                                <w:t>street</w:t>
                              </w:r>
                              <w:r w:rsidRPr="007F36D9">
                                <w:rPr>
                                  <w:sz w:val="18"/>
                                  <w:szCs w:val="18"/>
                                </w:rPr>
                                <w:t xml:space="preserve"> number and/or name if</w:t>
                              </w:r>
                              <w:r>
                                <w:rPr>
                                  <w:sz w:val="20"/>
                                </w:rPr>
                                <w:t xml:space="preserve"> </w:t>
                              </w:r>
                              <w:r w:rsidR="004D6625">
                                <w:rPr>
                                  <w:spacing w:val="-2"/>
                                  <w:sz w:val="20"/>
                                </w:rPr>
                                <w:t>applicable.</w:t>
                              </w:r>
                            </w:p>
                          </w:txbxContent>
                        </wps:txbx>
                        <wps:bodyPr wrap="square" lIns="0" tIns="0" rIns="0" bIns="0" rtlCol="0">
                          <a:noAutofit/>
                        </wps:bodyPr>
                      </wps:wsp>
                      <wps:wsp>
                        <wps:cNvPr id="19" name="Textbox 23"/>
                        <wps:cNvSpPr txBox="1"/>
                        <wps:spPr>
                          <a:xfrm>
                            <a:off x="2211295" y="6456031"/>
                            <a:ext cx="1528445" cy="798182"/>
                          </a:xfrm>
                          <a:prstGeom prst="rect">
                            <a:avLst/>
                          </a:prstGeom>
                        </wps:spPr>
                        <wps:txbx>
                          <w:txbxContent>
                            <w:p w14:paraId="0332213C" w14:textId="01B7BDCA" w:rsidR="004E58E9" w:rsidRPr="007F36D9" w:rsidRDefault="00322A0F" w:rsidP="004E58E9">
                              <w:pPr>
                                <w:ind w:left="1" w:right="19"/>
                                <w:jc w:val="center"/>
                                <w:rPr>
                                  <w:sz w:val="18"/>
                                  <w:szCs w:val="18"/>
                                </w:rPr>
                              </w:pPr>
                              <w:r>
                                <w:rPr>
                                  <w:sz w:val="18"/>
                                  <w:szCs w:val="18"/>
                                </w:rPr>
                                <w:t xml:space="preserve">Street Naming and Numbering Officer/ </w:t>
                              </w:r>
                              <w:r w:rsidR="00E41079">
                                <w:rPr>
                                  <w:sz w:val="18"/>
                                  <w:szCs w:val="18"/>
                                </w:rPr>
                                <w:t xml:space="preserve">Authority Address Custodian </w:t>
                              </w:r>
                              <w:r w:rsidR="004E58E9" w:rsidRPr="007F36D9">
                                <w:rPr>
                                  <w:sz w:val="18"/>
                                  <w:szCs w:val="18"/>
                                </w:rPr>
                                <w:t>will make the final decision.</w:t>
                              </w:r>
                            </w:p>
                          </w:txbxContent>
                        </wps:txbx>
                        <wps:bodyPr wrap="square" lIns="0" tIns="0" rIns="0" bIns="0" rtlCol="0">
                          <a:noAutofit/>
                        </wps:bodyPr>
                      </wps:wsp>
                      <wps:wsp>
                        <wps:cNvPr id="20" name="Textbox 24"/>
                        <wps:cNvSpPr txBox="1"/>
                        <wps:spPr>
                          <a:xfrm>
                            <a:off x="7937" y="5517515"/>
                            <a:ext cx="1771650" cy="1018176"/>
                          </a:xfrm>
                          <a:prstGeom prst="rect">
                            <a:avLst/>
                          </a:prstGeom>
                        </wps:spPr>
                        <wps:txbx>
                          <w:txbxContent>
                            <w:p w14:paraId="5072C886" w14:textId="2F4C67AC" w:rsidR="004E58E9" w:rsidRPr="00E53C3F" w:rsidRDefault="004E58E9" w:rsidP="004E58E9">
                              <w:pPr>
                                <w:spacing w:before="175"/>
                                <w:ind w:left="176" w:right="175" w:firstLine="3"/>
                                <w:jc w:val="center"/>
                                <w:rPr>
                                  <w:sz w:val="18"/>
                                  <w:szCs w:val="18"/>
                                </w:rPr>
                              </w:pPr>
                              <w:r w:rsidRPr="007F36D9">
                                <w:rPr>
                                  <w:sz w:val="18"/>
                                  <w:szCs w:val="18"/>
                                </w:rPr>
                                <w:t>All</w:t>
                              </w:r>
                              <w:r w:rsidRPr="007F36D9">
                                <w:rPr>
                                  <w:spacing w:val="-7"/>
                                  <w:sz w:val="18"/>
                                  <w:szCs w:val="18"/>
                                </w:rPr>
                                <w:t xml:space="preserve"> </w:t>
                              </w:r>
                              <w:r w:rsidRPr="007F36D9">
                                <w:rPr>
                                  <w:sz w:val="18"/>
                                  <w:szCs w:val="18"/>
                                </w:rPr>
                                <w:t>parties</w:t>
                              </w:r>
                              <w:r w:rsidRPr="007F36D9">
                                <w:rPr>
                                  <w:spacing w:val="-6"/>
                                  <w:sz w:val="18"/>
                                  <w:szCs w:val="18"/>
                                </w:rPr>
                                <w:t xml:space="preserve"> </w:t>
                              </w:r>
                              <w:r w:rsidRPr="007F36D9">
                                <w:rPr>
                                  <w:sz w:val="18"/>
                                  <w:szCs w:val="18"/>
                                </w:rPr>
                                <w:t>agree</w:t>
                              </w:r>
                              <w:r w:rsidRPr="007F36D9">
                                <w:rPr>
                                  <w:spacing w:val="-6"/>
                                  <w:sz w:val="18"/>
                                  <w:szCs w:val="18"/>
                                </w:rPr>
                                <w:t xml:space="preserve"> </w:t>
                              </w:r>
                              <w:r w:rsidRPr="007F36D9">
                                <w:rPr>
                                  <w:sz w:val="18"/>
                                  <w:szCs w:val="18"/>
                                </w:rPr>
                                <w:t>on</w:t>
                              </w:r>
                              <w:r w:rsidRPr="007F36D9">
                                <w:rPr>
                                  <w:spacing w:val="-5"/>
                                  <w:sz w:val="18"/>
                                  <w:szCs w:val="18"/>
                                </w:rPr>
                                <w:t xml:space="preserve"> </w:t>
                              </w:r>
                              <w:r w:rsidRPr="007F36D9">
                                <w:rPr>
                                  <w:sz w:val="18"/>
                                  <w:szCs w:val="18"/>
                                </w:rPr>
                                <w:t>proposed new</w:t>
                              </w:r>
                              <w:r w:rsidRPr="007F36D9">
                                <w:rPr>
                                  <w:spacing w:val="-11"/>
                                  <w:sz w:val="18"/>
                                  <w:szCs w:val="18"/>
                                </w:rPr>
                                <w:t xml:space="preserve"> </w:t>
                              </w:r>
                              <w:r w:rsidRPr="007F36D9">
                                <w:rPr>
                                  <w:sz w:val="18"/>
                                  <w:szCs w:val="18"/>
                                </w:rPr>
                                <w:t>name</w:t>
                              </w:r>
                              <w:r w:rsidRPr="007F36D9">
                                <w:rPr>
                                  <w:spacing w:val="-11"/>
                                  <w:sz w:val="18"/>
                                  <w:szCs w:val="18"/>
                                </w:rPr>
                                <w:t xml:space="preserve"> </w:t>
                              </w:r>
                              <w:r w:rsidRPr="007F36D9">
                                <w:rPr>
                                  <w:sz w:val="18"/>
                                  <w:szCs w:val="18"/>
                                </w:rPr>
                                <w:t>which</w:t>
                              </w:r>
                              <w:r w:rsidRPr="007F36D9">
                                <w:rPr>
                                  <w:spacing w:val="-11"/>
                                  <w:sz w:val="18"/>
                                  <w:szCs w:val="18"/>
                                </w:rPr>
                                <w:t xml:space="preserve"> </w:t>
                              </w:r>
                              <w:r w:rsidRPr="007F36D9">
                                <w:rPr>
                                  <w:sz w:val="18"/>
                                  <w:szCs w:val="18"/>
                                </w:rPr>
                                <w:t>meets</w:t>
                              </w:r>
                              <w:r w:rsidRPr="007F36D9">
                                <w:rPr>
                                  <w:spacing w:val="-12"/>
                                  <w:sz w:val="18"/>
                                  <w:szCs w:val="18"/>
                                </w:rPr>
                                <w:t xml:space="preserve"> </w:t>
                              </w:r>
                              <w:r w:rsidRPr="007F36D9">
                                <w:rPr>
                                  <w:sz w:val="18"/>
                                  <w:szCs w:val="18"/>
                                </w:rPr>
                                <w:t xml:space="preserve">above criteria – go ahead and </w:t>
                              </w:r>
                              <w:r w:rsidR="001727A9">
                                <w:rPr>
                                  <w:sz w:val="18"/>
                                  <w:szCs w:val="18"/>
                                </w:rPr>
                                <w:t xml:space="preserve">register new street </w:t>
                              </w:r>
                              <w:r w:rsidR="00A47A4A" w:rsidRPr="00A47A4A">
                                <w:rPr>
                                  <w:sz w:val="18"/>
                                  <w:szCs w:val="18"/>
                                </w:rPr>
                                <w:t>name</w:t>
                              </w:r>
                              <w:r w:rsidR="001727A9">
                                <w:rPr>
                                  <w:sz w:val="18"/>
                                  <w:szCs w:val="18"/>
                                </w:rPr>
                                <w:t>(s)</w:t>
                              </w:r>
                              <w:r w:rsidR="00A47A4A" w:rsidRPr="00A47A4A">
                                <w:rPr>
                                  <w:sz w:val="18"/>
                                  <w:szCs w:val="18"/>
                                </w:rPr>
                                <w:t>.</w:t>
                              </w:r>
                            </w:p>
                          </w:txbxContent>
                        </wps:txbx>
                        <wps:bodyPr wrap="square" lIns="0" tIns="0" rIns="0" bIns="0" rtlCol="0">
                          <a:noAutofit/>
                        </wps:bodyPr>
                      </wps:wsp>
                      <wps:wsp>
                        <wps:cNvPr id="21" name="Textbox 25"/>
                        <wps:cNvSpPr txBox="1"/>
                        <wps:spPr>
                          <a:xfrm>
                            <a:off x="2063432" y="5516245"/>
                            <a:ext cx="1828800" cy="728116"/>
                          </a:xfrm>
                          <a:prstGeom prst="rect">
                            <a:avLst/>
                          </a:prstGeom>
                          <a:ln w="6350">
                            <a:solidFill>
                              <a:srgbClr val="000000"/>
                            </a:solidFill>
                            <a:prstDash val="solid"/>
                          </a:ln>
                        </wps:spPr>
                        <wps:txbx>
                          <w:txbxContent>
                            <w:p w14:paraId="78520813" w14:textId="031EECB3" w:rsidR="004E58E9" w:rsidRPr="00E53C3F" w:rsidRDefault="004E58E9" w:rsidP="004E58E9">
                              <w:pPr>
                                <w:spacing w:before="174"/>
                                <w:ind w:left="283" w:right="283"/>
                                <w:jc w:val="center"/>
                                <w:rPr>
                                  <w:sz w:val="18"/>
                                  <w:szCs w:val="18"/>
                                </w:rPr>
                              </w:pPr>
                              <w:r w:rsidRPr="007F36D9">
                                <w:rPr>
                                  <w:sz w:val="18"/>
                                  <w:szCs w:val="18"/>
                                </w:rPr>
                                <w:t>Failure</w:t>
                              </w:r>
                              <w:r w:rsidRPr="007F36D9">
                                <w:rPr>
                                  <w:spacing w:val="-2"/>
                                  <w:sz w:val="18"/>
                                  <w:szCs w:val="18"/>
                                </w:rPr>
                                <w:t xml:space="preserve"> </w:t>
                              </w:r>
                              <w:r w:rsidRPr="007F36D9">
                                <w:rPr>
                                  <w:sz w:val="18"/>
                                  <w:szCs w:val="18"/>
                                </w:rPr>
                                <w:t>to</w:t>
                              </w:r>
                              <w:r w:rsidRPr="007F36D9">
                                <w:rPr>
                                  <w:spacing w:val="-3"/>
                                  <w:sz w:val="18"/>
                                  <w:szCs w:val="18"/>
                                </w:rPr>
                                <w:t xml:space="preserve"> </w:t>
                              </w:r>
                              <w:r w:rsidRPr="007F36D9">
                                <w:rPr>
                                  <w:sz w:val="18"/>
                                  <w:szCs w:val="18"/>
                                </w:rPr>
                                <w:t>agree</w:t>
                              </w:r>
                              <w:r w:rsidRPr="007F36D9">
                                <w:rPr>
                                  <w:spacing w:val="-3"/>
                                  <w:sz w:val="18"/>
                                  <w:szCs w:val="18"/>
                                </w:rPr>
                                <w:t xml:space="preserve"> </w:t>
                              </w:r>
                              <w:r w:rsidRPr="007F36D9">
                                <w:rPr>
                                  <w:sz w:val="18"/>
                                  <w:szCs w:val="18"/>
                                </w:rPr>
                                <w:t>on</w:t>
                              </w:r>
                              <w:r w:rsidRPr="007F36D9">
                                <w:rPr>
                                  <w:spacing w:val="-2"/>
                                  <w:sz w:val="18"/>
                                  <w:szCs w:val="18"/>
                                </w:rPr>
                                <w:t xml:space="preserve"> </w:t>
                              </w:r>
                              <w:r w:rsidRPr="007F36D9">
                                <w:rPr>
                                  <w:sz w:val="18"/>
                                  <w:szCs w:val="18"/>
                                </w:rPr>
                                <w:t>name</w:t>
                              </w:r>
                              <w:r w:rsidRPr="007F36D9">
                                <w:rPr>
                                  <w:spacing w:val="-2"/>
                                  <w:sz w:val="18"/>
                                  <w:szCs w:val="18"/>
                                </w:rPr>
                                <w:t xml:space="preserve"> </w:t>
                              </w:r>
                              <w:r w:rsidRPr="007F36D9">
                                <w:rPr>
                                  <w:sz w:val="18"/>
                                  <w:szCs w:val="18"/>
                                </w:rPr>
                                <w:t>or proposed</w:t>
                              </w:r>
                              <w:r w:rsidRPr="007F36D9">
                                <w:rPr>
                                  <w:spacing w:val="-14"/>
                                  <w:sz w:val="18"/>
                                  <w:szCs w:val="18"/>
                                </w:rPr>
                                <w:t xml:space="preserve"> </w:t>
                              </w:r>
                              <w:r w:rsidRPr="007F36D9">
                                <w:rPr>
                                  <w:sz w:val="18"/>
                                  <w:szCs w:val="18"/>
                                </w:rPr>
                                <w:t>name</w:t>
                              </w:r>
                              <w:r w:rsidRPr="007F36D9">
                                <w:rPr>
                                  <w:spacing w:val="-14"/>
                                  <w:sz w:val="18"/>
                                  <w:szCs w:val="18"/>
                                </w:rPr>
                                <w:t xml:space="preserve"> </w:t>
                              </w:r>
                              <w:r w:rsidRPr="007F36D9">
                                <w:rPr>
                                  <w:sz w:val="18"/>
                                  <w:szCs w:val="18"/>
                                </w:rPr>
                                <w:t xml:space="preserve">contravenes our </w:t>
                              </w:r>
                              <w:r w:rsidR="00A47A4A" w:rsidRPr="00A47A4A">
                                <w:rPr>
                                  <w:sz w:val="18"/>
                                  <w:szCs w:val="18"/>
                                </w:rPr>
                                <w:t>policy.</w:t>
                              </w:r>
                            </w:p>
                          </w:txbxContent>
                        </wps:txbx>
                        <wps:bodyPr wrap="square" lIns="0" tIns="0" rIns="0" bIns="0" rtlCol="0">
                          <a:noAutofit/>
                        </wps:bodyPr>
                      </wps:wsp>
                      <wps:wsp>
                        <wps:cNvPr id="23" name="Textbox 26"/>
                        <wps:cNvSpPr txBox="1"/>
                        <wps:spPr>
                          <a:xfrm>
                            <a:off x="428942" y="2621279"/>
                            <a:ext cx="2893060" cy="511809"/>
                          </a:xfrm>
                          <a:prstGeom prst="rect">
                            <a:avLst/>
                          </a:prstGeom>
                          <a:ln w="6350">
                            <a:solidFill>
                              <a:srgbClr val="000000"/>
                            </a:solidFill>
                            <a:prstDash val="solid"/>
                          </a:ln>
                        </wps:spPr>
                        <wps:txbx>
                          <w:txbxContent>
                            <w:p w14:paraId="46B5A475" w14:textId="6D7FD5FE" w:rsidR="004E58E9" w:rsidRPr="007F36D9" w:rsidRDefault="004E58E9" w:rsidP="005D04C8">
                              <w:pPr>
                                <w:spacing w:before="173"/>
                                <w:ind w:left="195" w:firstLine="9"/>
                                <w:jc w:val="center"/>
                                <w:rPr>
                                  <w:sz w:val="18"/>
                                  <w:szCs w:val="18"/>
                                </w:rPr>
                              </w:pPr>
                              <w:r w:rsidRPr="007F36D9">
                                <w:rPr>
                                  <w:sz w:val="18"/>
                                  <w:szCs w:val="18"/>
                                </w:rPr>
                                <w:t>Request</w:t>
                              </w:r>
                              <w:r w:rsidRPr="007F36D9">
                                <w:rPr>
                                  <w:spacing w:val="-6"/>
                                  <w:sz w:val="18"/>
                                  <w:szCs w:val="18"/>
                                </w:rPr>
                                <w:t xml:space="preserve"> </w:t>
                              </w:r>
                              <w:r w:rsidRPr="007F36D9">
                                <w:rPr>
                                  <w:sz w:val="18"/>
                                  <w:szCs w:val="18"/>
                                </w:rPr>
                                <w:t>proposed</w:t>
                              </w:r>
                              <w:r w:rsidRPr="007F36D9">
                                <w:rPr>
                                  <w:spacing w:val="-7"/>
                                  <w:sz w:val="18"/>
                                  <w:szCs w:val="18"/>
                                </w:rPr>
                                <w:t xml:space="preserve"> </w:t>
                              </w:r>
                              <w:r w:rsidRPr="007F36D9">
                                <w:rPr>
                                  <w:sz w:val="18"/>
                                  <w:szCs w:val="18"/>
                                </w:rPr>
                                <w:t>new</w:t>
                              </w:r>
                              <w:r w:rsidRPr="007F36D9">
                                <w:rPr>
                                  <w:spacing w:val="-6"/>
                                  <w:sz w:val="18"/>
                                  <w:szCs w:val="18"/>
                                </w:rPr>
                                <w:t xml:space="preserve"> </w:t>
                              </w:r>
                              <w:r w:rsidRPr="007F36D9">
                                <w:rPr>
                                  <w:sz w:val="18"/>
                                  <w:szCs w:val="18"/>
                                </w:rPr>
                                <w:t>street</w:t>
                              </w:r>
                              <w:r w:rsidRPr="007F36D9">
                                <w:rPr>
                                  <w:spacing w:val="-8"/>
                                  <w:sz w:val="18"/>
                                  <w:szCs w:val="18"/>
                                </w:rPr>
                                <w:t xml:space="preserve"> </w:t>
                              </w:r>
                              <w:r w:rsidRPr="007F36D9">
                                <w:rPr>
                                  <w:sz w:val="18"/>
                                  <w:szCs w:val="18"/>
                                </w:rPr>
                                <w:t>name</w:t>
                              </w:r>
                              <w:r w:rsidR="001727A9">
                                <w:rPr>
                                  <w:sz w:val="18"/>
                                  <w:szCs w:val="18"/>
                                </w:rPr>
                                <w:t>(</w:t>
                              </w:r>
                              <w:r w:rsidRPr="007F36D9">
                                <w:rPr>
                                  <w:sz w:val="18"/>
                                  <w:szCs w:val="18"/>
                                </w:rPr>
                                <w:t>s</w:t>
                              </w:r>
                              <w:r w:rsidR="001727A9">
                                <w:rPr>
                                  <w:sz w:val="18"/>
                                  <w:szCs w:val="18"/>
                                </w:rPr>
                                <w:t>)</w:t>
                              </w:r>
                              <w:r w:rsidRPr="007F36D9">
                                <w:rPr>
                                  <w:sz w:val="18"/>
                                  <w:szCs w:val="18"/>
                                </w:rPr>
                                <w:t>,</w:t>
                              </w:r>
                              <w:r w:rsidRPr="007F36D9">
                                <w:rPr>
                                  <w:spacing w:val="-6"/>
                                  <w:sz w:val="18"/>
                                  <w:szCs w:val="18"/>
                                </w:rPr>
                                <w:t xml:space="preserve"> </w:t>
                              </w:r>
                              <w:r w:rsidR="005D04C8">
                                <w:rPr>
                                  <w:spacing w:val="-6"/>
                                  <w:sz w:val="18"/>
                                  <w:szCs w:val="18"/>
                                </w:rPr>
                                <w:t xml:space="preserve">and </w:t>
                              </w:r>
                              <w:r w:rsidR="001727A9">
                                <w:rPr>
                                  <w:sz w:val="18"/>
                                  <w:szCs w:val="18"/>
                                </w:rPr>
                                <w:t>site</w:t>
                              </w:r>
                              <w:r w:rsidRPr="007F36D9">
                                <w:rPr>
                                  <w:sz w:val="18"/>
                                  <w:szCs w:val="18"/>
                                </w:rPr>
                                <w:t xml:space="preserve"> plan</w:t>
                              </w:r>
                              <w:r w:rsidRPr="007F36D9">
                                <w:rPr>
                                  <w:spacing w:val="-5"/>
                                  <w:sz w:val="18"/>
                                  <w:szCs w:val="18"/>
                                </w:rPr>
                                <w:t xml:space="preserve"> </w:t>
                              </w:r>
                              <w:r w:rsidRPr="007F36D9">
                                <w:rPr>
                                  <w:sz w:val="18"/>
                                  <w:szCs w:val="18"/>
                                </w:rPr>
                                <w:t>from</w:t>
                              </w:r>
                              <w:r w:rsidRPr="007F36D9">
                                <w:rPr>
                                  <w:spacing w:val="-5"/>
                                  <w:sz w:val="18"/>
                                  <w:szCs w:val="18"/>
                                </w:rPr>
                                <w:t xml:space="preserve"> </w:t>
                              </w:r>
                              <w:r w:rsidRPr="007F36D9">
                                <w:rPr>
                                  <w:sz w:val="18"/>
                                  <w:szCs w:val="18"/>
                                </w:rPr>
                                <w:t>the</w:t>
                              </w:r>
                              <w:r w:rsidRPr="007F36D9">
                                <w:rPr>
                                  <w:spacing w:val="-5"/>
                                  <w:sz w:val="18"/>
                                  <w:szCs w:val="18"/>
                                </w:rPr>
                                <w:t xml:space="preserve"> </w:t>
                              </w:r>
                              <w:r w:rsidRPr="007F36D9">
                                <w:rPr>
                                  <w:spacing w:val="-2"/>
                                  <w:sz w:val="18"/>
                                  <w:szCs w:val="18"/>
                                </w:rPr>
                                <w:t>developer.</w:t>
                              </w:r>
                            </w:p>
                          </w:txbxContent>
                        </wps:txbx>
                        <wps:bodyPr wrap="square" lIns="0" tIns="0" rIns="0" bIns="0" rtlCol="0">
                          <a:noAutofit/>
                        </wps:bodyPr>
                      </wps:wsp>
                      <wps:wsp>
                        <wps:cNvPr id="24" name="Textbox 27"/>
                        <wps:cNvSpPr txBox="1"/>
                        <wps:spPr>
                          <a:xfrm>
                            <a:off x="486092" y="2105025"/>
                            <a:ext cx="2893060" cy="290195"/>
                          </a:xfrm>
                          <a:prstGeom prst="rect">
                            <a:avLst/>
                          </a:prstGeom>
                          <a:ln w="6350">
                            <a:solidFill>
                              <a:srgbClr val="000000"/>
                            </a:solidFill>
                            <a:prstDash val="solid"/>
                          </a:ln>
                        </wps:spPr>
                        <wps:txbx>
                          <w:txbxContent>
                            <w:p w14:paraId="723EE131" w14:textId="41139C84" w:rsidR="004E58E9" w:rsidRPr="007F36D9" w:rsidRDefault="004E58E9" w:rsidP="004E58E9">
                              <w:pPr>
                                <w:spacing w:before="175"/>
                                <w:ind w:left="1117"/>
                                <w:rPr>
                                  <w:sz w:val="18"/>
                                  <w:szCs w:val="18"/>
                                </w:rPr>
                              </w:pPr>
                              <w:r w:rsidRPr="007F36D9">
                                <w:rPr>
                                  <w:sz w:val="18"/>
                                  <w:szCs w:val="18"/>
                                </w:rPr>
                                <w:t>A</w:t>
                              </w:r>
                              <w:r w:rsidRPr="007F36D9">
                                <w:rPr>
                                  <w:spacing w:val="-5"/>
                                  <w:sz w:val="18"/>
                                  <w:szCs w:val="18"/>
                                </w:rPr>
                                <w:t xml:space="preserve"> </w:t>
                              </w:r>
                              <w:r w:rsidRPr="007F36D9">
                                <w:rPr>
                                  <w:sz w:val="18"/>
                                  <w:szCs w:val="18"/>
                                </w:rPr>
                                <w:t>new</w:t>
                              </w:r>
                              <w:r w:rsidRPr="007F36D9">
                                <w:rPr>
                                  <w:spacing w:val="-4"/>
                                  <w:sz w:val="18"/>
                                  <w:szCs w:val="18"/>
                                </w:rPr>
                                <w:t xml:space="preserve"> </w:t>
                              </w:r>
                              <w:r w:rsidRPr="007F36D9">
                                <w:rPr>
                                  <w:sz w:val="18"/>
                                  <w:szCs w:val="18"/>
                                </w:rPr>
                                <w:t>street</w:t>
                              </w:r>
                              <w:r w:rsidRPr="007F36D9">
                                <w:rPr>
                                  <w:spacing w:val="-3"/>
                                  <w:sz w:val="18"/>
                                  <w:szCs w:val="18"/>
                                </w:rPr>
                                <w:t xml:space="preserve"> </w:t>
                              </w:r>
                              <w:r w:rsidRPr="007F36D9">
                                <w:rPr>
                                  <w:sz w:val="18"/>
                                  <w:szCs w:val="18"/>
                                </w:rPr>
                                <w:t>name</w:t>
                              </w:r>
                              <w:r w:rsidR="001727A9">
                                <w:rPr>
                                  <w:sz w:val="18"/>
                                  <w:szCs w:val="18"/>
                                </w:rPr>
                                <w:t xml:space="preserve"> (s)</w:t>
                              </w:r>
                              <w:r w:rsidRPr="007F36D9">
                                <w:rPr>
                                  <w:spacing w:val="-4"/>
                                  <w:sz w:val="18"/>
                                  <w:szCs w:val="18"/>
                                </w:rPr>
                                <w:t xml:space="preserve"> </w:t>
                              </w:r>
                            </w:p>
                          </w:txbxContent>
                        </wps:txbx>
                        <wps:bodyPr wrap="square" lIns="0" tIns="0" rIns="0" bIns="0" rtlCol="0">
                          <a:noAutofit/>
                        </wps:bodyPr>
                      </wps:wsp>
                      <wps:wsp>
                        <wps:cNvPr id="25" name="Textbox 28"/>
                        <wps:cNvSpPr txBox="1"/>
                        <wps:spPr>
                          <a:xfrm>
                            <a:off x="1999932" y="1444971"/>
                            <a:ext cx="2959100" cy="369473"/>
                          </a:xfrm>
                          <a:prstGeom prst="rect">
                            <a:avLst/>
                          </a:prstGeom>
                          <a:ln w="6350">
                            <a:solidFill>
                              <a:srgbClr val="000000"/>
                            </a:solidFill>
                            <a:prstDash val="solid"/>
                          </a:ln>
                        </wps:spPr>
                        <wps:txbx>
                          <w:txbxContent>
                            <w:p w14:paraId="70D508F5" w14:textId="4EDDF030" w:rsidR="004E58E9" w:rsidRPr="00435708" w:rsidRDefault="004E58E9" w:rsidP="004E58E9">
                              <w:pPr>
                                <w:spacing w:before="174"/>
                                <w:ind w:left="858"/>
                                <w:rPr>
                                  <w:sz w:val="18"/>
                                  <w:szCs w:val="18"/>
                                </w:rPr>
                              </w:pPr>
                              <w:r w:rsidRPr="007F36D9">
                                <w:rPr>
                                  <w:sz w:val="18"/>
                                  <w:szCs w:val="18"/>
                                </w:rPr>
                                <w:t>Charge</w:t>
                              </w:r>
                              <w:r w:rsidRPr="007F36D9">
                                <w:rPr>
                                  <w:spacing w:val="-7"/>
                                  <w:sz w:val="18"/>
                                  <w:szCs w:val="18"/>
                                </w:rPr>
                                <w:t xml:space="preserve"> </w:t>
                              </w:r>
                              <w:r w:rsidRPr="007F36D9">
                                <w:rPr>
                                  <w:sz w:val="18"/>
                                  <w:szCs w:val="18"/>
                                </w:rPr>
                                <w:t>appropriate</w:t>
                              </w:r>
                              <w:r w:rsidRPr="007F36D9">
                                <w:rPr>
                                  <w:spacing w:val="-6"/>
                                  <w:sz w:val="18"/>
                                  <w:szCs w:val="18"/>
                                </w:rPr>
                                <w:t xml:space="preserve"> </w:t>
                              </w:r>
                              <w:r w:rsidRPr="007F36D9">
                                <w:rPr>
                                  <w:sz w:val="18"/>
                                  <w:szCs w:val="18"/>
                                </w:rPr>
                                <w:t>fees</w:t>
                              </w:r>
                              <w:r w:rsidRPr="007F36D9">
                                <w:rPr>
                                  <w:spacing w:val="-6"/>
                                  <w:sz w:val="18"/>
                                  <w:szCs w:val="18"/>
                                </w:rPr>
                                <w:t xml:space="preserve"> </w:t>
                              </w:r>
                              <w:r w:rsidRPr="007F36D9">
                                <w:rPr>
                                  <w:sz w:val="18"/>
                                  <w:szCs w:val="18"/>
                                </w:rPr>
                                <w:t>for</w:t>
                              </w:r>
                              <w:r w:rsidRPr="007F36D9">
                                <w:rPr>
                                  <w:spacing w:val="-6"/>
                                  <w:sz w:val="18"/>
                                  <w:szCs w:val="18"/>
                                </w:rPr>
                                <w:t xml:space="preserve"> </w:t>
                              </w:r>
                              <w:r w:rsidR="00A47A4A" w:rsidRPr="00A47A4A">
                                <w:rPr>
                                  <w:spacing w:val="-2"/>
                                  <w:sz w:val="18"/>
                                  <w:szCs w:val="18"/>
                                </w:rPr>
                                <w:t>service.</w:t>
                              </w:r>
                            </w:p>
                          </w:txbxContent>
                        </wps:txbx>
                        <wps:bodyPr wrap="square" lIns="0" tIns="0" rIns="0" bIns="0" rtlCol="0">
                          <a:noAutofit/>
                        </wps:bodyPr>
                      </wps:wsp>
                      <pic:pic xmlns:pic="http://schemas.openxmlformats.org/drawingml/2006/picture">
                        <pic:nvPicPr>
                          <pic:cNvPr id="26" name="Image 29"/>
                          <pic:cNvPicPr/>
                        </pic:nvPicPr>
                        <pic:blipFill>
                          <a:blip r:embed="rId25" cstate="print"/>
                          <a:stretch>
                            <a:fillRect/>
                          </a:stretch>
                        </pic:blipFill>
                        <pic:spPr>
                          <a:xfrm>
                            <a:off x="3311842" y="1320040"/>
                            <a:ext cx="88646" cy="149348"/>
                          </a:xfrm>
                          <a:prstGeom prst="rect">
                            <a:avLst/>
                          </a:prstGeom>
                        </pic:spPr>
                      </pic:pic>
                      <pic:pic xmlns:pic="http://schemas.openxmlformats.org/drawingml/2006/picture">
                        <pic:nvPicPr>
                          <pic:cNvPr id="27" name="Image 30"/>
                          <pic:cNvPicPr/>
                        </pic:nvPicPr>
                        <pic:blipFill>
                          <a:blip r:embed="rId26" cstate="print"/>
                          <a:stretch>
                            <a:fillRect/>
                          </a:stretch>
                        </pic:blipFill>
                        <pic:spPr>
                          <a:xfrm>
                            <a:off x="1827685" y="4123614"/>
                            <a:ext cx="99822" cy="220979"/>
                          </a:xfrm>
                          <a:prstGeom prst="rect">
                            <a:avLst/>
                          </a:prstGeom>
                        </pic:spPr>
                      </pic:pic>
                      <wps:wsp>
                        <wps:cNvPr id="28" name="Textbox 31"/>
                        <wps:cNvSpPr txBox="1"/>
                        <wps:spPr>
                          <a:xfrm>
                            <a:off x="526598" y="3354068"/>
                            <a:ext cx="2893060" cy="769545"/>
                          </a:xfrm>
                          <a:prstGeom prst="rect">
                            <a:avLst/>
                          </a:prstGeom>
                          <a:ln w="6350">
                            <a:solidFill>
                              <a:srgbClr val="000000"/>
                            </a:solidFill>
                            <a:prstDash val="solid"/>
                          </a:ln>
                        </wps:spPr>
                        <wps:txbx>
                          <w:txbxContent>
                            <w:p w14:paraId="3300CB6F" w14:textId="6229BACE" w:rsidR="004E58E9" w:rsidRPr="00E53C3F" w:rsidRDefault="004E58E9" w:rsidP="004E58E9">
                              <w:pPr>
                                <w:spacing w:before="173"/>
                                <w:ind w:left="354" w:right="360" w:firstLine="3"/>
                                <w:jc w:val="center"/>
                                <w:rPr>
                                  <w:sz w:val="18"/>
                                  <w:szCs w:val="18"/>
                                </w:rPr>
                              </w:pPr>
                              <w:r w:rsidRPr="007F36D9">
                                <w:rPr>
                                  <w:sz w:val="18"/>
                                  <w:szCs w:val="18"/>
                                </w:rPr>
                                <w:t>Check</w:t>
                              </w:r>
                              <w:r w:rsidRPr="007F36D9">
                                <w:rPr>
                                  <w:spacing w:val="-1"/>
                                  <w:sz w:val="18"/>
                                  <w:szCs w:val="18"/>
                                </w:rPr>
                                <w:t xml:space="preserve"> </w:t>
                              </w:r>
                              <w:r w:rsidRPr="007F36D9">
                                <w:rPr>
                                  <w:sz w:val="18"/>
                                  <w:szCs w:val="18"/>
                                </w:rPr>
                                <w:t>any</w:t>
                              </w:r>
                              <w:r w:rsidRPr="007F36D9">
                                <w:rPr>
                                  <w:spacing w:val="-1"/>
                                  <w:sz w:val="18"/>
                                  <w:szCs w:val="18"/>
                                </w:rPr>
                                <w:t xml:space="preserve"> </w:t>
                              </w:r>
                              <w:r w:rsidR="001727A9">
                                <w:rPr>
                                  <w:sz w:val="18"/>
                                  <w:szCs w:val="18"/>
                                </w:rPr>
                                <w:t xml:space="preserve">proposed street name(s) from </w:t>
                              </w:r>
                              <w:r w:rsidRPr="007F36D9">
                                <w:rPr>
                                  <w:sz w:val="18"/>
                                  <w:szCs w:val="18"/>
                                </w:rPr>
                                <w:t>developer</w:t>
                              </w:r>
                              <w:r w:rsidRPr="007F36D9">
                                <w:rPr>
                                  <w:spacing w:val="-7"/>
                                  <w:sz w:val="18"/>
                                  <w:szCs w:val="18"/>
                                </w:rPr>
                                <w:t xml:space="preserve"> </w:t>
                              </w:r>
                              <w:r w:rsidRPr="007F36D9">
                                <w:rPr>
                                  <w:sz w:val="18"/>
                                  <w:szCs w:val="18"/>
                                </w:rPr>
                                <w:t>for</w:t>
                              </w:r>
                              <w:r w:rsidRPr="007F36D9">
                                <w:rPr>
                                  <w:spacing w:val="-8"/>
                                  <w:sz w:val="18"/>
                                  <w:szCs w:val="18"/>
                                </w:rPr>
                                <w:t xml:space="preserve"> </w:t>
                              </w:r>
                              <w:r w:rsidRPr="007F36D9">
                                <w:rPr>
                                  <w:sz w:val="18"/>
                                  <w:szCs w:val="18"/>
                                </w:rPr>
                                <w:t>duplication</w:t>
                              </w:r>
                              <w:r w:rsidR="001727A9">
                                <w:rPr>
                                  <w:sz w:val="18"/>
                                  <w:szCs w:val="18"/>
                                </w:rPr>
                                <w:t xml:space="preserve"> and policy requirements</w:t>
                              </w:r>
                              <w:r w:rsidR="00A47A4A" w:rsidRPr="00A47A4A">
                                <w:rPr>
                                  <w:sz w:val="18"/>
                                  <w:szCs w:val="18"/>
                                </w:rPr>
                                <w:t>.</w:t>
                              </w:r>
                            </w:p>
                          </w:txbxContent>
                        </wps:txbx>
                        <wps:bodyPr wrap="square" lIns="0" tIns="0" rIns="0" bIns="0" rtlCol="0">
                          <a:noAutofit/>
                        </wps:bodyPr>
                      </wps:wsp>
                      <wps:wsp>
                        <wps:cNvPr id="30" name="Graphic 33"/>
                        <wps:cNvSpPr/>
                        <wps:spPr>
                          <a:xfrm>
                            <a:off x="3478126" y="8079964"/>
                            <a:ext cx="44445" cy="87337"/>
                          </a:xfrm>
                          <a:custGeom>
                            <a:avLst/>
                            <a:gdLst/>
                            <a:ahLst/>
                            <a:cxnLst/>
                            <a:rect l="l" t="t" r="r" b="b"/>
                            <a:pathLst>
                              <a:path w="99695" h="261620">
                                <a:moveTo>
                                  <a:pt x="5206" y="170091"/>
                                </a:moveTo>
                                <a:lnTo>
                                  <a:pt x="2920" y="171424"/>
                                </a:lnTo>
                                <a:lnTo>
                                  <a:pt x="761" y="172758"/>
                                </a:lnTo>
                                <a:lnTo>
                                  <a:pt x="0" y="175679"/>
                                </a:lnTo>
                                <a:lnTo>
                                  <a:pt x="1269" y="177952"/>
                                </a:lnTo>
                                <a:lnTo>
                                  <a:pt x="50037" y="261073"/>
                                </a:lnTo>
                                <a:lnTo>
                                  <a:pt x="55515" y="251637"/>
                                </a:lnTo>
                                <a:lnTo>
                                  <a:pt x="45211" y="251637"/>
                                </a:lnTo>
                                <a:lnTo>
                                  <a:pt x="45176" y="233977"/>
                                </a:lnTo>
                                <a:lnTo>
                                  <a:pt x="9298" y="172758"/>
                                </a:lnTo>
                                <a:lnTo>
                                  <a:pt x="8127" y="170853"/>
                                </a:lnTo>
                                <a:lnTo>
                                  <a:pt x="5206" y="170091"/>
                                </a:lnTo>
                                <a:close/>
                              </a:path>
                              <a:path w="99695" h="261620">
                                <a:moveTo>
                                  <a:pt x="45176" y="233977"/>
                                </a:moveTo>
                                <a:lnTo>
                                  <a:pt x="45211" y="251637"/>
                                </a:lnTo>
                                <a:lnTo>
                                  <a:pt x="54736" y="251612"/>
                                </a:lnTo>
                                <a:lnTo>
                                  <a:pt x="54732" y="249237"/>
                                </a:lnTo>
                                <a:lnTo>
                                  <a:pt x="45846" y="249237"/>
                                </a:lnTo>
                                <a:lnTo>
                                  <a:pt x="49964" y="242149"/>
                                </a:lnTo>
                                <a:lnTo>
                                  <a:pt x="45176" y="233977"/>
                                </a:lnTo>
                                <a:close/>
                              </a:path>
                              <a:path w="99695" h="261620">
                                <a:moveTo>
                                  <a:pt x="94360" y="169875"/>
                                </a:moveTo>
                                <a:lnTo>
                                  <a:pt x="91439" y="170649"/>
                                </a:lnTo>
                                <a:lnTo>
                                  <a:pt x="90059" y="173126"/>
                                </a:lnTo>
                                <a:lnTo>
                                  <a:pt x="54711" y="233977"/>
                                </a:lnTo>
                                <a:lnTo>
                                  <a:pt x="54736" y="251612"/>
                                </a:lnTo>
                                <a:lnTo>
                                  <a:pt x="45211" y="251637"/>
                                </a:lnTo>
                                <a:lnTo>
                                  <a:pt x="55515" y="251637"/>
                                </a:lnTo>
                                <a:lnTo>
                                  <a:pt x="98424" y="177711"/>
                                </a:lnTo>
                                <a:lnTo>
                                  <a:pt x="99694" y="175437"/>
                                </a:lnTo>
                                <a:lnTo>
                                  <a:pt x="98932" y="172516"/>
                                </a:lnTo>
                                <a:lnTo>
                                  <a:pt x="94360" y="169875"/>
                                </a:lnTo>
                                <a:close/>
                              </a:path>
                              <a:path w="99695" h="261620">
                                <a:moveTo>
                                  <a:pt x="49964" y="242149"/>
                                </a:moveTo>
                                <a:lnTo>
                                  <a:pt x="45846" y="249237"/>
                                </a:lnTo>
                                <a:lnTo>
                                  <a:pt x="54101" y="249212"/>
                                </a:lnTo>
                                <a:lnTo>
                                  <a:pt x="49964" y="242149"/>
                                </a:lnTo>
                                <a:close/>
                              </a:path>
                              <a:path w="99695" h="261620">
                                <a:moveTo>
                                  <a:pt x="54701" y="233994"/>
                                </a:moveTo>
                                <a:lnTo>
                                  <a:pt x="49964" y="242149"/>
                                </a:lnTo>
                                <a:lnTo>
                                  <a:pt x="54101" y="249212"/>
                                </a:lnTo>
                                <a:lnTo>
                                  <a:pt x="45846" y="249237"/>
                                </a:lnTo>
                                <a:lnTo>
                                  <a:pt x="54732" y="249237"/>
                                </a:lnTo>
                                <a:lnTo>
                                  <a:pt x="54701" y="233994"/>
                                </a:lnTo>
                                <a:close/>
                              </a:path>
                              <a:path w="99695" h="261620">
                                <a:moveTo>
                                  <a:pt x="54228" y="0"/>
                                </a:moveTo>
                                <a:lnTo>
                                  <a:pt x="44703" y="126"/>
                                </a:lnTo>
                                <a:lnTo>
                                  <a:pt x="45186" y="233994"/>
                                </a:lnTo>
                                <a:lnTo>
                                  <a:pt x="49964" y="242149"/>
                                </a:lnTo>
                                <a:lnTo>
                                  <a:pt x="54701" y="233994"/>
                                </a:lnTo>
                                <a:lnTo>
                                  <a:pt x="54228" y="0"/>
                                </a:lnTo>
                                <a:close/>
                              </a:path>
                            </a:pathLst>
                          </a:custGeom>
                          <a:solidFill>
                            <a:srgbClr val="497DBA"/>
                          </a:solidFill>
                        </wps:spPr>
                        <wps:bodyPr wrap="square" lIns="0" tIns="0" rIns="0" bIns="0" rtlCol="0">
                          <a:prstTxWarp prst="textNoShape">
                            <a:avLst/>
                          </a:prstTxWarp>
                          <a:noAutofit/>
                        </wps:bodyPr>
                      </wps:wsp>
                      <wps:wsp>
                        <wps:cNvPr id="31" name="Textbox 34"/>
                        <wps:cNvSpPr txBox="1"/>
                        <wps:spPr>
                          <a:xfrm>
                            <a:off x="2093711" y="8166725"/>
                            <a:ext cx="2865322" cy="546756"/>
                          </a:xfrm>
                          <a:prstGeom prst="rect">
                            <a:avLst/>
                          </a:prstGeom>
                          <a:ln w="6350">
                            <a:solidFill>
                              <a:srgbClr val="000000"/>
                            </a:solidFill>
                            <a:prstDash val="solid"/>
                          </a:ln>
                        </wps:spPr>
                        <wps:txbx>
                          <w:txbxContent>
                            <w:p w14:paraId="390260D7" w14:textId="32294C05" w:rsidR="004E58E9" w:rsidRPr="00E53C3F" w:rsidRDefault="004E58E9" w:rsidP="004E58E9">
                              <w:pPr>
                                <w:spacing w:before="175"/>
                                <w:ind w:left="271" w:right="273" w:firstLine="3"/>
                                <w:jc w:val="center"/>
                                <w:rPr>
                                  <w:sz w:val="18"/>
                                  <w:szCs w:val="18"/>
                                </w:rPr>
                              </w:pPr>
                              <w:r w:rsidRPr="007F36D9">
                                <w:rPr>
                                  <w:sz w:val="18"/>
                                  <w:szCs w:val="18"/>
                                </w:rPr>
                                <w:t>Inform relevant third parties</w:t>
                              </w:r>
                              <w:r w:rsidR="001727A9">
                                <w:rPr>
                                  <w:sz w:val="18"/>
                                  <w:szCs w:val="18"/>
                                </w:rPr>
                                <w:t xml:space="preserve"> / statutory functions</w:t>
                              </w:r>
                              <w:r w:rsidRPr="007F36D9">
                                <w:rPr>
                                  <w:spacing w:val="-7"/>
                                  <w:sz w:val="18"/>
                                  <w:szCs w:val="18"/>
                                </w:rPr>
                                <w:t xml:space="preserve"> </w:t>
                              </w:r>
                              <w:r w:rsidRPr="007F36D9">
                                <w:rPr>
                                  <w:sz w:val="18"/>
                                  <w:szCs w:val="18"/>
                                </w:rPr>
                                <w:t>of</w:t>
                              </w:r>
                              <w:r w:rsidRPr="007F36D9">
                                <w:rPr>
                                  <w:spacing w:val="-7"/>
                                  <w:sz w:val="18"/>
                                  <w:szCs w:val="18"/>
                                </w:rPr>
                                <w:t xml:space="preserve"> </w:t>
                              </w:r>
                              <w:r w:rsidR="001727A9">
                                <w:rPr>
                                  <w:sz w:val="18"/>
                                  <w:szCs w:val="18"/>
                                </w:rPr>
                                <w:t>new</w:t>
                              </w:r>
                              <w:r w:rsidRPr="007F36D9">
                                <w:rPr>
                                  <w:spacing w:val="-7"/>
                                  <w:sz w:val="18"/>
                                  <w:szCs w:val="18"/>
                                </w:rPr>
                                <w:t xml:space="preserve"> </w:t>
                              </w:r>
                              <w:r w:rsidR="001727A9">
                                <w:rPr>
                                  <w:sz w:val="18"/>
                                  <w:szCs w:val="18"/>
                                </w:rPr>
                                <w:t>street names</w:t>
                              </w:r>
                              <w:r w:rsidRPr="007F36D9">
                                <w:rPr>
                                  <w:spacing w:val="-7"/>
                                  <w:sz w:val="18"/>
                                  <w:szCs w:val="18"/>
                                </w:rPr>
                                <w:t xml:space="preserve"> </w:t>
                              </w:r>
                              <w:r w:rsidRPr="007F36D9">
                                <w:rPr>
                                  <w:sz w:val="18"/>
                                  <w:szCs w:val="18"/>
                                </w:rPr>
                                <w:t>and</w:t>
                              </w:r>
                              <w:r w:rsidRPr="007F36D9">
                                <w:rPr>
                                  <w:spacing w:val="-8"/>
                                  <w:sz w:val="18"/>
                                  <w:szCs w:val="18"/>
                                </w:rPr>
                                <w:t xml:space="preserve"> </w:t>
                              </w:r>
                              <w:r w:rsidRPr="007F36D9">
                                <w:rPr>
                                  <w:sz w:val="18"/>
                                  <w:szCs w:val="18"/>
                                </w:rPr>
                                <w:t xml:space="preserve">postal </w:t>
                              </w:r>
                              <w:r w:rsidR="00A47A4A" w:rsidRPr="00A47A4A">
                                <w:rPr>
                                  <w:spacing w:val="-2"/>
                                  <w:sz w:val="18"/>
                                  <w:szCs w:val="18"/>
                                </w:rPr>
                                <w:t>addresses.</w:t>
                              </w:r>
                            </w:p>
                          </w:txbxContent>
                        </wps:txbx>
                        <wps:bodyPr wrap="square" lIns="0" tIns="0" rIns="0" bIns="0" rtlCol="0">
                          <a:noAutofit/>
                        </wps:bodyPr>
                      </wps:wsp>
                      <wps:wsp>
                        <wps:cNvPr id="32" name="Textbox 35"/>
                        <wps:cNvSpPr txBox="1"/>
                        <wps:spPr>
                          <a:xfrm>
                            <a:off x="2105342" y="7588884"/>
                            <a:ext cx="2853690" cy="428718"/>
                          </a:xfrm>
                          <a:prstGeom prst="rect">
                            <a:avLst/>
                          </a:prstGeom>
                          <a:ln w="6350">
                            <a:solidFill>
                              <a:srgbClr val="000000"/>
                            </a:solidFill>
                            <a:prstDash val="solid"/>
                          </a:ln>
                        </wps:spPr>
                        <wps:txbx>
                          <w:txbxContent>
                            <w:p w14:paraId="4FE7962C" w14:textId="7B6CD937" w:rsidR="004E58E9" w:rsidRDefault="004E58E9" w:rsidP="004E58E9">
                              <w:pPr>
                                <w:spacing w:before="175"/>
                                <w:ind w:left="663" w:right="19" w:hanging="418"/>
                                <w:rPr>
                                  <w:sz w:val="20"/>
                                </w:rPr>
                              </w:pPr>
                              <w:r w:rsidRPr="007F36D9">
                                <w:rPr>
                                  <w:sz w:val="18"/>
                                  <w:szCs w:val="18"/>
                                </w:rPr>
                                <w:t>Allocate</w:t>
                              </w:r>
                              <w:r w:rsidRPr="007F36D9">
                                <w:rPr>
                                  <w:spacing w:val="-9"/>
                                  <w:sz w:val="18"/>
                                  <w:szCs w:val="18"/>
                                </w:rPr>
                                <w:t xml:space="preserve"> </w:t>
                              </w:r>
                              <w:r w:rsidR="00E93ED2">
                                <w:rPr>
                                  <w:sz w:val="18"/>
                                  <w:szCs w:val="18"/>
                                </w:rPr>
                                <w:t>official</w:t>
                              </w:r>
                              <w:r w:rsidRPr="007F36D9">
                                <w:rPr>
                                  <w:spacing w:val="-7"/>
                                  <w:sz w:val="18"/>
                                  <w:szCs w:val="18"/>
                                </w:rPr>
                                <w:t xml:space="preserve"> </w:t>
                              </w:r>
                              <w:r w:rsidRPr="007F36D9">
                                <w:rPr>
                                  <w:sz w:val="18"/>
                                  <w:szCs w:val="18"/>
                                </w:rPr>
                                <w:t>addresses</w:t>
                              </w:r>
                              <w:r w:rsidRPr="007F36D9">
                                <w:rPr>
                                  <w:spacing w:val="-9"/>
                                  <w:sz w:val="18"/>
                                  <w:szCs w:val="18"/>
                                </w:rPr>
                                <w:t xml:space="preserve"> </w:t>
                              </w:r>
                              <w:r w:rsidRPr="007F36D9">
                                <w:rPr>
                                  <w:sz w:val="18"/>
                                  <w:szCs w:val="18"/>
                                </w:rPr>
                                <w:t>to</w:t>
                              </w:r>
                              <w:r w:rsidRPr="007F36D9">
                                <w:rPr>
                                  <w:spacing w:val="-9"/>
                                  <w:sz w:val="18"/>
                                  <w:szCs w:val="18"/>
                                </w:rPr>
                                <w:t xml:space="preserve"> </w:t>
                              </w:r>
                              <w:r w:rsidRPr="007F36D9">
                                <w:rPr>
                                  <w:sz w:val="18"/>
                                  <w:szCs w:val="18"/>
                                </w:rPr>
                                <w:t>individual</w:t>
                              </w:r>
                              <w:r w:rsidRPr="007F36D9">
                                <w:rPr>
                                  <w:spacing w:val="-9"/>
                                  <w:sz w:val="18"/>
                                  <w:szCs w:val="18"/>
                                </w:rPr>
                                <w:t xml:space="preserve"> </w:t>
                              </w:r>
                              <w:r w:rsidRPr="007F36D9">
                                <w:rPr>
                                  <w:sz w:val="18"/>
                                  <w:szCs w:val="18"/>
                                </w:rPr>
                                <w:t>properties and request post code from</w:t>
                              </w:r>
                              <w:r>
                                <w:rPr>
                                  <w:sz w:val="20"/>
                                </w:rPr>
                                <w:t xml:space="preserve"> </w:t>
                              </w:r>
                              <w:r w:rsidRPr="007F36D9">
                                <w:rPr>
                                  <w:sz w:val="18"/>
                                  <w:szCs w:val="18"/>
                                </w:rPr>
                                <w:t>Royal Mail</w:t>
                              </w:r>
                            </w:p>
                          </w:txbxContent>
                        </wps:txbx>
                        <wps:bodyPr wrap="square" lIns="0" tIns="0" rIns="0" bIns="0" rtlCol="0">
                          <a:noAutofit/>
                        </wps:bodyPr>
                      </wps:wsp>
                      <pic:pic xmlns:pic="http://schemas.openxmlformats.org/drawingml/2006/picture">
                        <pic:nvPicPr>
                          <pic:cNvPr id="33" name="Image 36"/>
                          <pic:cNvPicPr/>
                        </pic:nvPicPr>
                        <pic:blipFill>
                          <a:blip r:embed="rId27" cstate="print"/>
                          <a:stretch>
                            <a:fillRect/>
                          </a:stretch>
                        </pic:blipFill>
                        <pic:spPr>
                          <a:xfrm>
                            <a:off x="3300031" y="455294"/>
                            <a:ext cx="99822" cy="200659"/>
                          </a:xfrm>
                          <a:prstGeom prst="rect">
                            <a:avLst/>
                          </a:prstGeom>
                        </pic:spPr>
                      </pic:pic>
                      <wps:wsp>
                        <wps:cNvPr id="34" name="Textbox 37"/>
                        <wps:cNvSpPr txBox="1"/>
                        <wps:spPr>
                          <a:xfrm>
                            <a:off x="2013902" y="625473"/>
                            <a:ext cx="2923540" cy="708025"/>
                          </a:xfrm>
                          <a:prstGeom prst="rect">
                            <a:avLst/>
                          </a:prstGeom>
                          <a:ln w="6350">
                            <a:solidFill>
                              <a:srgbClr val="000000"/>
                            </a:solidFill>
                            <a:prstDash val="solid"/>
                          </a:ln>
                        </wps:spPr>
                        <wps:txbx>
                          <w:txbxContent>
                            <w:p w14:paraId="72B818CA" w14:textId="58189EC6" w:rsidR="004E58E9" w:rsidRPr="007F36D9" w:rsidRDefault="004E58E9" w:rsidP="004E58E9">
                              <w:pPr>
                                <w:spacing w:before="174"/>
                                <w:ind w:left="178" w:right="173"/>
                                <w:jc w:val="center"/>
                                <w:rPr>
                                  <w:sz w:val="18"/>
                                  <w:szCs w:val="18"/>
                                </w:rPr>
                              </w:pPr>
                              <w:r w:rsidRPr="007F36D9">
                                <w:rPr>
                                  <w:sz w:val="18"/>
                                  <w:szCs w:val="18"/>
                                </w:rPr>
                                <w:t>Check</w:t>
                              </w:r>
                              <w:r w:rsidRPr="007F36D9">
                                <w:rPr>
                                  <w:spacing w:val="-5"/>
                                  <w:sz w:val="18"/>
                                  <w:szCs w:val="18"/>
                                </w:rPr>
                                <w:t xml:space="preserve"> </w:t>
                              </w:r>
                              <w:r w:rsidRPr="007F36D9">
                                <w:rPr>
                                  <w:sz w:val="18"/>
                                  <w:szCs w:val="18"/>
                                </w:rPr>
                                <w:t>plans</w:t>
                              </w:r>
                              <w:r w:rsidRPr="007F36D9">
                                <w:rPr>
                                  <w:spacing w:val="-5"/>
                                  <w:sz w:val="18"/>
                                  <w:szCs w:val="18"/>
                                </w:rPr>
                                <w:t xml:space="preserve"> </w:t>
                              </w:r>
                              <w:r w:rsidRPr="007F36D9">
                                <w:rPr>
                                  <w:sz w:val="18"/>
                                  <w:szCs w:val="18"/>
                                </w:rPr>
                                <w:t>to</w:t>
                              </w:r>
                              <w:r w:rsidRPr="007F36D9">
                                <w:rPr>
                                  <w:spacing w:val="-5"/>
                                  <w:sz w:val="18"/>
                                  <w:szCs w:val="18"/>
                                </w:rPr>
                                <w:t xml:space="preserve"> </w:t>
                              </w:r>
                              <w:r w:rsidRPr="007F36D9">
                                <w:rPr>
                                  <w:sz w:val="18"/>
                                  <w:szCs w:val="18"/>
                                </w:rPr>
                                <w:t>decide</w:t>
                              </w:r>
                              <w:r w:rsidRPr="007F36D9">
                                <w:rPr>
                                  <w:spacing w:val="-5"/>
                                  <w:sz w:val="18"/>
                                  <w:szCs w:val="18"/>
                                </w:rPr>
                                <w:t xml:space="preserve"> </w:t>
                              </w:r>
                              <w:r w:rsidRPr="007F36D9">
                                <w:rPr>
                                  <w:sz w:val="18"/>
                                  <w:szCs w:val="18"/>
                                </w:rPr>
                                <w:t>if</w:t>
                              </w:r>
                              <w:r w:rsidRPr="007F36D9">
                                <w:rPr>
                                  <w:spacing w:val="-5"/>
                                  <w:sz w:val="18"/>
                                  <w:szCs w:val="18"/>
                                </w:rPr>
                                <w:t xml:space="preserve"> </w:t>
                              </w:r>
                              <w:r w:rsidRPr="007F36D9">
                                <w:rPr>
                                  <w:sz w:val="18"/>
                                  <w:szCs w:val="18"/>
                                </w:rPr>
                                <w:t>the</w:t>
                              </w:r>
                              <w:r w:rsidRPr="007F36D9">
                                <w:rPr>
                                  <w:spacing w:val="-5"/>
                                  <w:sz w:val="18"/>
                                  <w:szCs w:val="18"/>
                                </w:rPr>
                                <w:t xml:space="preserve"> </w:t>
                              </w:r>
                              <w:r w:rsidRPr="007F36D9">
                                <w:rPr>
                                  <w:sz w:val="18"/>
                                  <w:szCs w:val="18"/>
                                </w:rPr>
                                <w:t>development</w:t>
                              </w:r>
                              <w:r w:rsidRPr="007F36D9">
                                <w:rPr>
                                  <w:spacing w:val="-3"/>
                                  <w:sz w:val="18"/>
                                  <w:szCs w:val="18"/>
                                </w:rPr>
                                <w:t xml:space="preserve"> </w:t>
                              </w:r>
                              <w:r w:rsidRPr="007F36D9">
                                <w:rPr>
                                  <w:sz w:val="18"/>
                                  <w:szCs w:val="18"/>
                                </w:rPr>
                                <w:t>requires</w:t>
                              </w:r>
                              <w:r w:rsidRPr="007F36D9">
                                <w:rPr>
                                  <w:spacing w:val="-5"/>
                                  <w:sz w:val="18"/>
                                  <w:szCs w:val="18"/>
                                </w:rPr>
                                <w:t xml:space="preserve"> </w:t>
                              </w:r>
                              <w:r w:rsidRPr="007F36D9">
                                <w:rPr>
                                  <w:sz w:val="18"/>
                                  <w:szCs w:val="18"/>
                                </w:rPr>
                                <w:t>a new</w:t>
                              </w:r>
                              <w:r w:rsidRPr="007F36D9">
                                <w:rPr>
                                  <w:spacing w:val="-3"/>
                                  <w:sz w:val="18"/>
                                  <w:szCs w:val="18"/>
                                </w:rPr>
                                <w:t xml:space="preserve"> </w:t>
                              </w:r>
                              <w:r w:rsidRPr="007F36D9">
                                <w:rPr>
                                  <w:sz w:val="18"/>
                                  <w:szCs w:val="18"/>
                                </w:rPr>
                                <w:t>street</w:t>
                              </w:r>
                              <w:r w:rsidRPr="007F36D9">
                                <w:rPr>
                                  <w:spacing w:val="-2"/>
                                  <w:sz w:val="18"/>
                                  <w:szCs w:val="18"/>
                                </w:rPr>
                                <w:t xml:space="preserve"> </w:t>
                              </w:r>
                              <w:r w:rsidRPr="007F36D9">
                                <w:rPr>
                                  <w:sz w:val="18"/>
                                  <w:szCs w:val="18"/>
                                </w:rPr>
                                <w:t>name</w:t>
                              </w:r>
                              <w:r w:rsidRPr="007F36D9">
                                <w:rPr>
                                  <w:spacing w:val="-3"/>
                                  <w:sz w:val="18"/>
                                  <w:szCs w:val="18"/>
                                </w:rPr>
                                <w:t xml:space="preserve"> </w:t>
                              </w:r>
                              <w:r w:rsidRPr="007F36D9">
                                <w:rPr>
                                  <w:sz w:val="18"/>
                                  <w:szCs w:val="18"/>
                                </w:rPr>
                                <w:t>or</w:t>
                              </w:r>
                              <w:r w:rsidRPr="007F36D9">
                                <w:rPr>
                                  <w:spacing w:val="-4"/>
                                  <w:sz w:val="18"/>
                                  <w:szCs w:val="18"/>
                                </w:rPr>
                                <w:t xml:space="preserve"> </w:t>
                              </w:r>
                              <w:r w:rsidRPr="007F36D9">
                                <w:rPr>
                                  <w:sz w:val="18"/>
                                  <w:szCs w:val="18"/>
                                </w:rPr>
                                <w:t>if</w:t>
                              </w:r>
                              <w:r w:rsidRPr="007F36D9">
                                <w:rPr>
                                  <w:spacing w:val="-4"/>
                                  <w:sz w:val="18"/>
                                  <w:szCs w:val="18"/>
                                </w:rPr>
                                <w:t xml:space="preserve"> </w:t>
                              </w:r>
                              <w:r w:rsidR="001727A9">
                                <w:rPr>
                                  <w:sz w:val="18"/>
                                  <w:szCs w:val="18"/>
                                </w:rPr>
                                <w:t xml:space="preserve">able to </w:t>
                              </w:r>
                              <w:r w:rsidRPr="007F36D9">
                                <w:rPr>
                                  <w:sz w:val="18"/>
                                  <w:szCs w:val="18"/>
                                </w:rPr>
                                <w:t>continue</w:t>
                              </w:r>
                              <w:r w:rsidRPr="007F36D9">
                                <w:rPr>
                                  <w:spacing w:val="-4"/>
                                  <w:sz w:val="18"/>
                                  <w:szCs w:val="18"/>
                                </w:rPr>
                                <w:t xml:space="preserve"> </w:t>
                              </w:r>
                              <w:r w:rsidRPr="007F36D9">
                                <w:rPr>
                                  <w:sz w:val="18"/>
                                  <w:szCs w:val="18"/>
                                </w:rPr>
                                <w:t>with</w:t>
                              </w:r>
                              <w:r w:rsidRPr="007F36D9">
                                <w:rPr>
                                  <w:spacing w:val="-2"/>
                                  <w:sz w:val="18"/>
                                  <w:szCs w:val="18"/>
                                </w:rPr>
                                <w:t xml:space="preserve"> </w:t>
                              </w:r>
                              <w:r w:rsidRPr="007F36D9">
                                <w:rPr>
                                  <w:sz w:val="18"/>
                                  <w:szCs w:val="18"/>
                                </w:rPr>
                                <w:t xml:space="preserve">existing </w:t>
                              </w:r>
                              <w:r w:rsidRPr="007F36D9">
                                <w:rPr>
                                  <w:spacing w:val="-2"/>
                                  <w:sz w:val="18"/>
                                  <w:szCs w:val="18"/>
                                </w:rPr>
                                <w:t>numbering.</w:t>
                              </w:r>
                            </w:p>
                          </w:txbxContent>
                        </wps:txbx>
                        <wps:bodyPr wrap="square" lIns="0" tIns="0" rIns="0" bIns="0" rtlCol="0">
                          <a:noAutofit/>
                        </wps:bodyPr>
                      </wps:wsp>
                      <wps:wsp>
                        <wps:cNvPr id="35" name="Textbox 38"/>
                        <wps:cNvSpPr txBox="1"/>
                        <wps:spPr>
                          <a:xfrm>
                            <a:off x="2034857" y="-27307"/>
                            <a:ext cx="2932359" cy="502953"/>
                          </a:xfrm>
                          <a:prstGeom prst="rect">
                            <a:avLst/>
                          </a:prstGeom>
                          <a:ln w="6350">
                            <a:solidFill>
                              <a:srgbClr val="000000"/>
                            </a:solidFill>
                            <a:prstDash val="solid"/>
                          </a:ln>
                        </wps:spPr>
                        <wps:txbx>
                          <w:txbxContent>
                            <w:p w14:paraId="4953D811" w14:textId="29D50CAD" w:rsidR="004E58E9" w:rsidRPr="007F36D9" w:rsidRDefault="004E58E9" w:rsidP="004E58E9">
                              <w:pPr>
                                <w:spacing w:before="172"/>
                                <w:ind w:left="1142" w:hanging="689"/>
                                <w:rPr>
                                  <w:sz w:val="18"/>
                                  <w:szCs w:val="18"/>
                                </w:rPr>
                              </w:pPr>
                              <w:r w:rsidRPr="007F36D9">
                                <w:rPr>
                                  <w:sz w:val="18"/>
                                  <w:szCs w:val="18"/>
                                </w:rPr>
                                <w:t>Request</w:t>
                              </w:r>
                              <w:r w:rsidRPr="007F36D9">
                                <w:rPr>
                                  <w:spacing w:val="-7"/>
                                  <w:sz w:val="18"/>
                                  <w:szCs w:val="18"/>
                                </w:rPr>
                                <w:t xml:space="preserve"> </w:t>
                              </w:r>
                              <w:r w:rsidRPr="007F36D9">
                                <w:rPr>
                                  <w:sz w:val="18"/>
                                  <w:szCs w:val="18"/>
                                </w:rPr>
                                <w:t>from</w:t>
                              </w:r>
                              <w:r w:rsidRPr="007F36D9">
                                <w:rPr>
                                  <w:spacing w:val="-8"/>
                                  <w:sz w:val="18"/>
                                  <w:szCs w:val="18"/>
                                </w:rPr>
                                <w:t xml:space="preserve"> </w:t>
                              </w:r>
                              <w:r w:rsidRPr="007F36D9">
                                <w:rPr>
                                  <w:sz w:val="18"/>
                                  <w:szCs w:val="18"/>
                                </w:rPr>
                                <w:t>developer</w:t>
                              </w:r>
                              <w:r w:rsidRPr="007F36D9">
                                <w:rPr>
                                  <w:spacing w:val="-7"/>
                                  <w:sz w:val="18"/>
                                  <w:szCs w:val="18"/>
                                </w:rPr>
                                <w:t xml:space="preserve"> </w:t>
                              </w:r>
                              <w:r w:rsidRPr="007F36D9">
                                <w:rPr>
                                  <w:sz w:val="18"/>
                                  <w:szCs w:val="18"/>
                                </w:rPr>
                                <w:t>to</w:t>
                              </w:r>
                              <w:r w:rsidRPr="007F36D9">
                                <w:rPr>
                                  <w:spacing w:val="-8"/>
                                  <w:sz w:val="18"/>
                                  <w:szCs w:val="18"/>
                                </w:rPr>
                                <w:t xml:space="preserve"> </w:t>
                              </w:r>
                              <w:r w:rsidR="004D6625" w:rsidRPr="004D6625">
                                <w:rPr>
                                  <w:sz w:val="18"/>
                                  <w:szCs w:val="18"/>
                                </w:rPr>
                                <w:t>officially</w:t>
                              </w:r>
                              <w:r w:rsidRPr="007F36D9">
                                <w:rPr>
                                  <w:spacing w:val="-9"/>
                                  <w:sz w:val="18"/>
                                  <w:szCs w:val="18"/>
                                </w:rPr>
                                <w:t xml:space="preserve"> </w:t>
                              </w:r>
                              <w:r w:rsidRPr="007F36D9">
                                <w:rPr>
                                  <w:sz w:val="18"/>
                                  <w:szCs w:val="18"/>
                                </w:rPr>
                                <w:t>name</w:t>
                              </w:r>
                              <w:r w:rsidRPr="007F36D9">
                                <w:rPr>
                                  <w:spacing w:val="-5"/>
                                  <w:sz w:val="18"/>
                                  <w:szCs w:val="18"/>
                                </w:rPr>
                                <w:t xml:space="preserve"> </w:t>
                              </w:r>
                              <w:r w:rsidRPr="007F36D9">
                                <w:rPr>
                                  <w:sz w:val="18"/>
                                  <w:szCs w:val="18"/>
                                </w:rPr>
                                <w:t>and number a new development.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E2C7877" id="Group 6" o:spid="_x0000_s1026" style="position:absolute;margin-left:-25.8pt;margin-top:47.55pt;width:505.2pt;height:708pt;z-index:251657216;mso-wrap-distance-left:0;mso-wrap-distance-right:0;mso-position-horizontal-relative:margin;mso-width-relative:margin;mso-height-relative:margin" coordorigin="47,-273" coordsize="66001,874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">
                <v:shape id="Graphic 12" o:spid="_x0000_s1027" style="position:absolute;left:37919;top:20923;width:28130;height:6432;visibility:visible;mso-wrap-style:square;v-text-anchor:top" coordsize="2813050,64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" path="m,643254r2813050,l2813050,,,,,643254xe" filled="f" strokeweight=".17636mm">
                  <v:path arrowok="t"/>
                </v:shape>
                <v:shape id="Graphic 13" o:spid="_x0000_s1028" style="position:absolute;left:21955;top:18463;width:31585;height:57429;visibility:visible;mso-wrap-style:square;v-text-anchor:top" coordsize="3158490,574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" path="m2430780,245999r-72771,-63246l2355977,181102r-2921,127l2349500,185293r254,2921l2405062,236258,1155954,635r-534,2755l1154684,,25438,235813,77978,188468r-4445,-8890l71501,181356,,245999r91440,30480l93853,277368r2794,-1397l97409,273431r889,-2413l96901,268224r-2540,-762l38138,248666,27381,245071,1154188,9804,2403106,245618r-68846,24511l2332990,272923r889,2413l2334768,277876r2794,1270l2339975,278257r82575,-29337l2430780,245999xem3158236,889254r-9525,l3148711,3310890r-1315720,l1832991,5715609r-36957,-63347l1793113,5651373r-2286,1397l1788541,5654040r-762,2921l1789176,5659247r48514,83312l1843151,5733161r43053,-73914l1887601,5656961r-762,-2921l1884553,5652770r-2286,-1397l1879346,5652262r-36830,63131l1842516,3320415r1315720,l3158236,3310890r,-2421636xe" fillcolor="#497dba" stroked="f">
                  <v:path arrowok="t"/>
                </v:shape>
                <v:shape id="Graphic 14" o:spid="_x0000_s1029" style="position:absolute;left:47;top:55143;width:17780;height:8636;visibility:visible;mso-wrap-style:square;v-text-anchor:top" coordsize="1778000,86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" path="m,863600r1778000,l1778000,,,,,863600xe" filled="f" strokeweight=".5pt">
                  <v:path arrowok="t"/>
                </v:shape>
                <v:shape id="Graphic 15" o:spid="_x0000_s1030" style="position:absolute;left:8442;top:52124;width:21984;height:2966;visibility:visible;mso-wrap-style:square;v-text-anchor:top" coordsize="2198370,296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" path="m2198370,265684r-70993,-65278l2125472,198628r-3048,127l2120646,200660r-1778,2032l2118995,205613r2032,1778l2172982,255193,1004316,r-1016,4635l1002157,,24828,254292r-6642,6591l20370,258699r4458,-4407l76962,202565r,-3048l75057,197739r-1905,-1905l70231,195834,,265684r92837,26035l95250,292354r2667,-1397l98679,288417r635,-2540l97917,283210r-2540,-762l43116,267843,27292,263423,1003452,9537,2171027,264477r-67272,21781l2101215,287020r-1270,2794l2100707,292227r762,2540l2104136,296164r2540,-889l2190496,268224r7874,-2540xe" fillcolor="#497dba" stroked="f">
                  <v:path arrowok="t"/>
                </v:shape>
                <v:shape id="Graphic 16" o:spid="_x0000_s1031" style="position:absolute;left:20634;top:63798;width:18288;height:8242;visibility:visible;mso-wrap-style:square;v-text-anchor:top" coordsize="1828800,824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" path="m,824229r1828800,l1828800,,,,,824229xe" filled="f" strokeweight=".17636mm">
                  <v:path arrowok="t"/>
                </v:shape>
                <v:shape id="Graphic 17" o:spid="_x0000_s1032" style="position:absolute;left:25968;top:72040;width:14370;height:2401;visibility:visible;mso-wrap-style:square;v-text-anchor:top" coordsize="1437005,240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" path="m,l718185,r,240029l1437005,240029e" filled="f" strokecolor="#497dba">
                  <v:path arrowok="t"/>
                </v:shape>
                <v:shape id="Graphic 18" o:spid="_x0000_s1033" style="position:absolute;left:47;top:65872;width:37167;height:8569;visibility:visible;mso-wrap-style:square;v-text-anchor:top" coordsize="3716654,1065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" path="m,l1858010,r,1065529l3716654,1065529e" filled="f" strokecolor="#497dba">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 o:spid="_x0000_s1034" type="#_x0000_t75" style="position:absolute;left:29920;top:62162;width:998;height:2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">
                  <v:imagedata r:id="rId28" o:title=""/>
                </v:shape>
                <v:shape id="Image 20" o:spid="_x0000_s1035" type="#_x0000_t75" style="position:absolute;left:17969;top:31330;width:999;height:2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">
                  <v:imagedata r:id="rId29" o:title=""/>
                </v:shape>
                <v:shape id="Image 21" o:spid="_x0000_s1036" type="#_x0000_t75" style="position:absolute;left:17969;top:23952;width:999;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">
                  <v:imagedata r:id="rId29" o:title=""/>
                </v:shape>
                <v:shapetype id="_x0000_t202" coordsize="21600,21600" o:spt="202" path="m,l,21600r21600,l21600,xe">
                  <v:stroke joinstyle="miter"/>
                  <v:path gradientshapeok="t" o:connecttype="rect"/>
                </v:shapetype>
                <v:shape id="Textbox 22" o:spid="_x0000_s1037" type="#_x0000_t202" style="position:absolute;left:40878;top:20923;width:22345;height:6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5674C8AB" w14:textId="25905B08" w:rsidR="004E58E9" w:rsidRDefault="004E58E9" w:rsidP="004E58E9">
                        <w:pPr>
                          <w:ind w:left="1" w:right="19"/>
                          <w:jc w:val="center"/>
                          <w:rPr>
                            <w:sz w:val="20"/>
                          </w:rPr>
                        </w:pPr>
                        <w:r w:rsidRPr="007F36D9">
                          <w:rPr>
                            <w:sz w:val="18"/>
                            <w:szCs w:val="18"/>
                          </w:rPr>
                          <w:t>No</w:t>
                        </w:r>
                        <w:r w:rsidRPr="007F36D9">
                          <w:rPr>
                            <w:spacing w:val="-6"/>
                            <w:sz w:val="18"/>
                            <w:szCs w:val="18"/>
                          </w:rPr>
                          <w:t xml:space="preserve"> </w:t>
                        </w:r>
                        <w:r w:rsidRPr="007F36D9">
                          <w:rPr>
                            <w:sz w:val="18"/>
                            <w:szCs w:val="18"/>
                          </w:rPr>
                          <w:t>new</w:t>
                        </w:r>
                        <w:r w:rsidRPr="007F36D9">
                          <w:rPr>
                            <w:spacing w:val="-5"/>
                            <w:sz w:val="18"/>
                            <w:szCs w:val="18"/>
                          </w:rPr>
                          <w:t xml:space="preserve"> </w:t>
                        </w:r>
                        <w:r w:rsidRPr="007F36D9">
                          <w:rPr>
                            <w:sz w:val="18"/>
                            <w:szCs w:val="18"/>
                          </w:rPr>
                          <w:t>street</w:t>
                        </w:r>
                        <w:r w:rsidRPr="007F36D9">
                          <w:rPr>
                            <w:spacing w:val="-5"/>
                            <w:sz w:val="18"/>
                            <w:szCs w:val="18"/>
                          </w:rPr>
                          <w:t xml:space="preserve"> </w:t>
                        </w:r>
                        <w:r w:rsidRPr="007F36D9">
                          <w:rPr>
                            <w:sz w:val="18"/>
                            <w:szCs w:val="18"/>
                          </w:rPr>
                          <w:t>name</w:t>
                        </w:r>
                        <w:r w:rsidRPr="007F36D9">
                          <w:rPr>
                            <w:spacing w:val="-6"/>
                            <w:sz w:val="18"/>
                            <w:szCs w:val="18"/>
                          </w:rPr>
                          <w:t xml:space="preserve"> </w:t>
                        </w:r>
                        <w:r w:rsidRPr="007F36D9">
                          <w:rPr>
                            <w:sz w:val="18"/>
                            <w:szCs w:val="18"/>
                          </w:rPr>
                          <w:t>required.</w:t>
                        </w:r>
                        <w:r w:rsidRPr="007F36D9">
                          <w:rPr>
                            <w:spacing w:val="40"/>
                            <w:sz w:val="18"/>
                            <w:szCs w:val="18"/>
                          </w:rPr>
                          <w:t xml:space="preserve"> </w:t>
                        </w:r>
                        <w:r w:rsidRPr="007F36D9">
                          <w:rPr>
                            <w:sz w:val="18"/>
                            <w:szCs w:val="18"/>
                          </w:rPr>
                          <w:t>Allocate</w:t>
                        </w:r>
                        <w:r w:rsidRPr="007F36D9">
                          <w:rPr>
                            <w:spacing w:val="-7"/>
                            <w:sz w:val="18"/>
                            <w:szCs w:val="18"/>
                          </w:rPr>
                          <w:t xml:space="preserve"> </w:t>
                        </w:r>
                        <w:r w:rsidRPr="007F36D9">
                          <w:rPr>
                            <w:sz w:val="18"/>
                            <w:szCs w:val="18"/>
                          </w:rPr>
                          <w:t xml:space="preserve">an appropriate </w:t>
                        </w:r>
                        <w:r w:rsidR="001727A9">
                          <w:rPr>
                            <w:sz w:val="18"/>
                            <w:szCs w:val="18"/>
                          </w:rPr>
                          <w:t>street</w:t>
                        </w:r>
                        <w:r w:rsidRPr="007F36D9">
                          <w:rPr>
                            <w:sz w:val="18"/>
                            <w:szCs w:val="18"/>
                          </w:rPr>
                          <w:t xml:space="preserve"> number and/or name if</w:t>
                        </w:r>
                        <w:r>
                          <w:rPr>
                            <w:sz w:val="20"/>
                          </w:rPr>
                          <w:t xml:space="preserve"> </w:t>
                        </w:r>
                        <w:r w:rsidR="004D6625">
                          <w:rPr>
                            <w:spacing w:val="-2"/>
                            <w:sz w:val="20"/>
                          </w:rPr>
                          <w:t>applicable.</w:t>
                        </w:r>
                      </w:p>
                    </w:txbxContent>
                  </v:textbox>
                </v:shape>
                <v:shape id="Textbox 23" o:spid="_x0000_s1038" type="#_x0000_t202" style="position:absolute;left:22112;top:64560;width:15285;height:7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0332213C" w14:textId="01B7BDCA" w:rsidR="004E58E9" w:rsidRPr="007F36D9" w:rsidRDefault="00322A0F" w:rsidP="004E58E9">
                        <w:pPr>
                          <w:ind w:left="1" w:right="19"/>
                          <w:jc w:val="center"/>
                          <w:rPr>
                            <w:sz w:val="18"/>
                            <w:szCs w:val="18"/>
                          </w:rPr>
                        </w:pPr>
                        <w:r>
                          <w:rPr>
                            <w:sz w:val="18"/>
                            <w:szCs w:val="18"/>
                          </w:rPr>
                          <w:t xml:space="preserve">Street Naming and Numbering Officer/ </w:t>
                        </w:r>
                        <w:r w:rsidR="00E41079">
                          <w:rPr>
                            <w:sz w:val="18"/>
                            <w:szCs w:val="18"/>
                          </w:rPr>
                          <w:t xml:space="preserve">Authority Address Custodian </w:t>
                        </w:r>
                        <w:r w:rsidR="004E58E9" w:rsidRPr="007F36D9">
                          <w:rPr>
                            <w:sz w:val="18"/>
                            <w:szCs w:val="18"/>
                          </w:rPr>
                          <w:t>will make the final decision.</w:t>
                        </w:r>
                      </w:p>
                    </w:txbxContent>
                  </v:textbox>
                </v:shape>
                <v:shape id="Textbox 24" o:spid="_x0000_s1039" type="#_x0000_t202" style="position:absolute;left:79;top:55175;width:17716;height:10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5072C886" w14:textId="2F4C67AC" w:rsidR="004E58E9" w:rsidRPr="00E53C3F" w:rsidRDefault="004E58E9" w:rsidP="004E58E9">
                        <w:pPr>
                          <w:spacing w:before="175"/>
                          <w:ind w:left="176" w:right="175" w:firstLine="3"/>
                          <w:jc w:val="center"/>
                          <w:rPr>
                            <w:sz w:val="18"/>
                            <w:szCs w:val="18"/>
                          </w:rPr>
                        </w:pPr>
                        <w:r w:rsidRPr="007F36D9">
                          <w:rPr>
                            <w:sz w:val="18"/>
                            <w:szCs w:val="18"/>
                          </w:rPr>
                          <w:t>All</w:t>
                        </w:r>
                        <w:r w:rsidRPr="007F36D9">
                          <w:rPr>
                            <w:spacing w:val="-7"/>
                            <w:sz w:val="18"/>
                            <w:szCs w:val="18"/>
                          </w:rPr>
                          <w:t xml:space="preserve"> </w:t>
                        </w:r>
                        <w:r w:rsidRPr="007F36D9">
                          <w:rPr>
                            <w:sz w:val="18"/>
                            <w:szCs w:val="18"/>
                          </w:rPr>
                          <w:t>parties</w:t>
                        </w:r>
                        <w:r w:rsidRPr="007F36D9">
                          <w:rPr>
                            <w:spacing w:val="-6"/>
                            <w:sz w:val="18"/>
                            <w:szCs w:val="18"/>
                          </w:rPr>
                          <w:t xml:space="preserve"> </w:t>
                        </w:r>
                        <w:r w:rsidRPr="007F36D9">
                          <w:rPr>
                            <w:sz w:val="18"/>
                            <w:szCs w:val="18"/>
                          </w:rPr>
                          <w:t>agree</w:t>
                        </w:r>
                        <w:r w:rsidRPr="007F36D9">
                          <w:rPr>
                            <w:spacing w:val="-6"/>
                            <w:sz w:val="18"/>
                            <w:szCs w:val="18"/>
                          </w:rPr>
                          <w:t xml:space="preserve"> </w:t>
                        </w:r>
                        <w:r w:rsidRPr="007F36D9">
                          <w:rPr>
                            <w:sz w:val="18"/>
                            <w:szCs w:val="18"/>
                          </w:rPr>
                          <w:t>on</w:t>
                        </w:r>
                        <w:r w:rsidRPr="007F36D9">
                          <w:rPr>
                            <w:spacing w:val="-5"/>
                            <w:sz w:val="18"/>
                            <w:szCs w:val="18"/>
                          </w:rPr>
                          <w:t xml:space="preserve"> </w:t>
                        </w:r>
                        <w:r w:rsidRPr="007F36D9">
                          <w:rPr>
                            <w:sz w:val="18"/>
                            <w:szCs w:val="18"/>
                          </w:rPr>
                          <w:t>proposed new</w:t>
                        </w:r>
                        <w:r w:rsidRPr="007F36D9">
                          <w:rPr>
                            <w:spacing w:val="-11"/>
                            <w:sz w:val="18"/>
                            <w:szCs w:val="18"/>
                          </w:rPr>
                          <w:t xml:space="preserve"> </w:t>
                        </w:r>
                        <w:r w:rsidRPr="007F36D9">
                          <w:rPr>
                            <w:sz w:val="18"/>
                            <w:szCs w:val="18"/>
                          </w:rPr>
                          <w:t>name</w:t>
                        </w:r>
                        <w:r w:rsidRPr="007F36D9">
                          <w:rPr>
                            <w:spacing w:val="-11"/>
                            <w:sz w:val="18"/>
                            <w:szCs w:val="18"/>
                          </w:rPr>
                          <w:t xml:space="preserve"> </w:t>
                        </w:r>
                        <w:r w:rsidRPr="007F36D9">
                          <w:rPr>
                            <w:sz w:val="18"/>
                            <w:szCs w:val="18"/>
                          </w:rPr>
                          <w:t>which</w:t>
                        </w:r>
                        <w:r w:rsidRPr="007F36D9">
                          <w:rPr>
                            <w:spacing w:val="-11"/>
                            <w:sz w:val="18"/>
                            <w:szCs w:val="18"/>
                          </w:rPr>
                          <w:t xml:space="preserve"> </w:t>
                        </w:r>
                        <w:r w:rsidRPr="007F36D9">
                          <w:rPr>
                            <w:sz w:val="18"/>
                            <w:szCs w:val="18"/>
                          </w:rPr>
                          <w:t>meets</w:t>
                        </w:r>
                        <w:r w:rsidRPr="007F36D9">
                          <w:rPr>
                            <w:spacing w:val="-12"/>
                            <w:sz w:val="18"/>
                            <w:szCs w:val="18"/>
                          </w:rPr>
                          <w:t xml:space="preserve"> </w:t>
                        </w:r>
                        <w:r w:rsidRPr="007F36D9">
                          <w:rPr>
                            <w:sz w:val="18"/>
                            <w:szCs w:val="18"/>
                          </w:rPr>
                          <w:t xml:space="preserve">above criteria – go ahead and </w:t>
                        </w:r>
                        <w:r w:rsidR="001727A9">
                          <w:rPr>
                            <w:sz w:val="18"/>
                            <w:szCs w:val="18"/>
                          </w:rPr>
                          <w:t xml:space="preserve">register new street </w:t>
                        </w:r>
                        <w:r w:rsidR="00A47A4A" w:rsidRPr="00A47A4A">
                          <w:rPr>
                            <w:sz w:val="18"/>
                            <w:szCs w:val="18"/>
                          </w:rPr>
                          <w:t>name</w:t>
                        </w:r>
                        <w:r w:rsidR="001727A9">
                          <w:rPr>
                            <w:sz w:val="18"/>
                            <w:szCs w:val="18"/>
                          </w:rPr>
                          <w:t>(s)</w:t>
                        </w:r>
                        <w:r w:rsidR="00A47A4A" w:rsidRPr="00A47A4A">
                          <w:rPr>
                            <w:sz w:val="18"/>
                            <w:szCs w:val="18"/>
                          </w:rPr>
                          <w:t>.</w:t>
                        </w:r>
                      </w:p>
                    </w:txbxContent>
                  </v:textbox>
                </v:shape>
                <v:shape id="Textbox 25" o:spid="_x0000_s1040" type="#_x0000_t202" style="position:absolute;left:20634;top:55162;width:18288;height:7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" filled="f" strokeweight=".5pt">
                  <v:textbox inset="0,0,0,0">
                    <w:txbxContent>
                      <w:p w14:paraId="78520813" w14:textId="031EECB3" w:rsidR="004E58E9" w:rsidRPr="00E53C3F" w:rsidRDefault="004E58E9" w:rsidP="004E58E9">
                        <w:pPr>
                          <w:spacing w:before="174"/>
                          <w:ind w:left="283" w:right="283"/>
                          <w:jc w:val="center"/>
                          <w:rPr>
                            <w:sz w:val="18"/>
                            <w:szCs w:val="18"/>
                          </w:rPr>
                        </w:pPr>
                        <w:r w:rsidRPr="007F36D9">
                          <w:rPr>
                            <w:sz w:val="18"/>
                            <w:szCs w:val="18"/>
                          </w:rPr>
                          <w:t>Failure</w:t>
                        </w:r>
                        <w:r w:rsidRPr="007F36D9">
                          <w:rPr>
                            <w:spacing w:val="-2"/>
                            <w:sz w:val="18"/>
                            <w:szCs w:val="18"/>
                          </w:rPr>
                          <w:t xml:space="preserve"> </w:t>
                        </w:r>
                        <w:r w:rsidRPr="007F36D9">
                          <w:rPr>
                            <w:sz w:val="18"/>
                            <w:szCs w:val="18"/>
                          </w:rPr>
                          <w:t>to</w:t>
                        </w:r>
                        <w:r w:rsidRPr="007F36D9">
                          <w:rPr>
                            <w:spacing w:val="-3"/>
                            <w:sz w:val="18"/>
                            <w:szCs w:val="18"/>
                          </w:rPr>
                          <w:t xml:space="preserve"> </w:t>
                        </w:r>
                        <w:r w:rsidRPr="007F36D9">
                          <w:rPr>
                            <w:sz w:val="18"/>
                            <w:szCs w:val="18"/>
                          </w:rPr>
                          <w:t>agree</w:t>
                        </w:r>
                        <w:r w:rsidRPr="007F36D9">
                          <w:rPr>
                            <w:spacing w:val="-3"/>
                            <w:sz w:val="18"/>
                            <w:szCs w:val="18"/>
                          </w:rPr>
                          <w:t xml:space="preserve"> </w:t>
                        </w:r>
                        <w:r w:rsidRPr="007F36D9">
                          <w:rPr>
                            <w:sz w:val="18"/>
                            <w:szCs w:val="18"/>
                          </w:rPr>
                          <w:t>on</w:t>
                        </w:r>
                        <w:r w:rsidRPr="007F36D9">
                          <w:rPr>
                            <w:spacing w:val="-2"/>
                            <w:sz w:val="18"/>
                            <w:szCs w:val="18"/>
                          </w:rPr>
                          <w:t xml:space="preserve"> </w:t>
                        </w:r>
                        <w:r w:rsidRPr="007F36D9">
                          <w:rPr>
                            <w:sz w:val="18"/>
                            <w:szCs w:val="18"/>
                          </w:rPr>
                          <w:t>name</w:t>
                        </w:r>
                        <w:r w:rsidRPr="007F36D9">
                          <w:rPr>
                            <w:spacing w:val="-2"/>
                            <w:sz w:val="18"/>
                            <w:szCs w:val="18"/>
                          </w:rPr>
                          <w:t xml:space="preserve"> </w:t>
                        </w:r>
                        <w:r w:rsidRPr="007F36D9">
                          <w:rPr>
                            <w:sz w:val="18"/>
                            <w:szCs w:val="18"/>
                          </w:rPr>
                          <w:t>or proposed</w:t>
                        </w:r>
                        <w:r w:rsidRPr="007F36D9">
                          <w:rPr>
                            <w:spacing w:val="-14"/>
                            <w:sz w:val="18"/>
                            <w:szCs w:val="18"/>
                          </w:rPr>
                          <w:t xml:space="preserve"> </w:t>
                        </w:r>
                        <w:r w:rsidRPr="007F36D9">
                          <w:rPr>
                            <w:sz w:val="18"/>
                            <w:szCs w:val="18"/>
                          </w:rPr>
                          <w:t>name</w:t>
                        </w:r>
                        <w:r w:rsidRPr="007F36D9">
                          <w:rPr>
                            <w:spacing w:val="-14"/>
                            <w:sz w:val="18"/>
                            <w:szCs w:val="18"/>
                          </w:rPr>
                          <w:t xml:space="preserve"> </w:t>
                        </w:r>
                        <w:r w:rsidRPr="007F36D9">
                          <w:rPr>
                            <w:sz w:val="18"/>
                            <w:szCs w:val="18"/>
                          </w:rPr>
                          <w:t xml:space="preserve">contravenes our </w:t>
                        </w:r>
                        <w:r w:rsidR="00A47A4A" w:rsidRPr="00A47A4A">
                          <w:rPr>
                            <w:sz w:val="18"/>
                            <w:szCs w:val="18"/>
                          </w:rPr>
                          <w:t>policy.</w:t>
                        </w:r>
                      </w:p>
                    </w:txbxContent>
                  </v:textbox>
                </v:shape>
                <v:shape id="_x0000_s1041" type="#_x0000_t202" style="position:absolute;left:4289;top:26212;width:28931;height:5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" filled="f" strokeweight=".5pt">
                  <v:textbox inset="0,0,0,0">
                    <w:txbxContent>
                      <w:p w14:paraId="46B5A475" w14:textId="6D7FD5FE" w:rsidR="004E58E9" w:rsidRPr="007F36D9" w:rsidRDefault="004E58E9" w:rsidP="005D04C8">
                        <w:pPr>
                          <w:spacing w:before="173"/>
                          <w:ind w:left="195" w:firstLine="9"/>
                          <w:jc w:val="center"/>
                          <w:rPr>
                            <w:sz w:val="18"/>
                            <w:szCs w:val="18"/>
                          </w:rPr>
                        </w:pPr>
                        <w:r w:rsidRPr="007F36D9">
                          <w:rPr>
                            <w:sz w:val="18"/>
                            <w:szCs w:val="18"/>
                          </w:rPr>
                          <w:t>Request</w:t>
                        </w:r>
                        <w:r w:rsidRPr="007F36D9">
                          <w:rPr>
                            <w:spacing w:val="-6"/>
                            <w:sz w:val="18"/>
                            <w:szCs w:val="18"/>
                          </w:rPr>
                          <w:t xml:space="preserve"> </w:t>
                        </w:r>
                        <w:r w:rsidRPr="007F36D9">
                          <w:rPr>
                            <w:sz w:val="18"/>
                            <w:szCs w:val="18"/>
                          </w:rPr>
                          <w:t>proposed</w:t>
                        </w:r>
                        <w:r w:rsidRPr="007F36D9">
                          <w:rPr>
                            <w:spacing w:val="-7"/>
                            <w:sz w:val="18"/>
                            <w:szCs w:val="18"/>
                          </w:rPr>
                          <w:t xml:space="preserve"> </w:t>
                        </w:r>
                        <w:r w:rsidRPr="007F36D9">
                          <w:rPr>
                            <w:sz w:val="18"/>
                            <w:szCs w:val="18"/>
                          </w:rPr>
                          <w:t>new</w:t>
                        </w:r>
                        <w:r w:rsidRPr="007F36D9">
                          <w:rPr>
                            <w:spacing w:val="-6"/>
                            <w:sz w:val="18"/>
                            <w:szCs w:val="18"/>
                          </w:rPr>
                          <w:t xml:space="preserve"> </w:t>
                        </w:r>
                        <w:r w:rsidRPr="007F36D9">
                          <w:rPr>
                            <w:sz w:val="18"/>
                            <w:szCs w:val="18"/>
                          </w:rPr>
                          <w:t>street</w:t>
                        </w:r>
                        <w:r w:rsidRPr="007F36D9">
                          <w:rPr>
                            <w:spacing w:val="-8"/>
                            <w:sz w:val="18"/>
                            <w:szCs w:val="18"/>
                          </w:rPr>
                          <w:t xml:space="preserve"> </w:t>
                        </w:r>
                        <w:r w:rsidRPr="007F36D9">
                          <w:rPr>
                            <w:sz w:val="18"/>
                            <w:szCs w:val="18"/>
                          </w:rPr>
                          <w:t>name</w:t>
                        </w:r>
                        <w:r w:rsidR="001727A9">
                          <w:rPr>
                            <w:sz w:val="18"/>
                            <w:szCs w:val="18"/>
                          </w:rPr>
                          <w:t>(</w:t>
                        </w:r>
                        <w:r w:rsidRPr="007F36D9">
                          <w:rPr>
                            <w:sz w:val="18"/>
                            <w:szCs w:val="18"/>
                          </w:rPr>
                          <w:t>s</w:t>
                        </w:r>
                        <w:r w:rsidR="001727A9">
                          <w:rPr>
                            <w:sz w:val="18"/>
                            <w:szCs w:val="18"/>
                          </w:rPr>
                          <w:t>)</w:t>
                        </w:r>
                        <w:r w:rsidRPr="007F36D9">
                          <w:rPr>
                            <w:sz w:val="18"/>
                            <w:szCs w:val="18"/>
                          </w:rPr>
                          <w:t>,</w:t>
                        </w:r>
                        <w:r w:rsidRPr="007F36D9">
                          <w:rPr>
                            <w:spacing w:val="-6"/>
                            <w:sz w:val="18"/>
                            <w:szCs w:val="18"/>
                          </w:rPr>
                          <w:t xml:space="preserve"> </w:t>
                        </w:r>
                        <w:r w:rsidR="005D04C8">
                          <w:rPr>
                            <w:spacing w:val="-6"/>
                            <w:sz w:val="18"/>
                            <w:szCs w:val="18"/>
                          </w:rPr>
                          <w:t xml:space="preserve">and </w:t>
                        </w:r>
                        <w:r w:rsidR="001727A9">
                          <w:rPr>
                            <w:sz w:val="18"/>
                            <w:szCs w:val="18"/>
                          </w:rPr>
                          <w:t>site</w:t>
                        </w:r>
                        <w:r w:rsidRPr="007F36D9">
                          <w:rPr>
                            <w:sz w:val="18"/>
                            <w:szCs w:val="18"/>
                          </w:rPr>
                          <w:t xml:space="preserve"> plan</w:t>
                        </w:r>
                        <w:r w:rsidRPr="007F36D9">
                          <w:rPr>
                            <w:spacing w:val="-5"/>
                            <w:sz w:val="18"/>
                            <w:szCs w:val="18"/>
                          </w:rPr>
                          <w:t xml:space="preserve"> </w:t>
                        </w:r>
                        <w:r w:rsidRPr="007F36D9">
                          <w:rPr>
                            <w:sz w:val="18"/>
                            <w:szCs w:val="18"/>
                          </w:rPr>
                          <w:t>from</w:t>
                        </w:r>
                        <w:r w:rsidRPr="007F36D9">
                          <w:rPr>
                            <w:spacing w:val="-5"/>
                            <w:sz w:val="18"/>
                            <w:szCs w:val="18"/>
                          </w:rPr>
                          <w:t xml:space="preserve"> </w:t>
                        </w:r>
                        <w:r w:rsidRPr="007F36D9">
                          <w:rPr>
                            <w:sz w:val="18"/>
                            <w:szCs w:val="18"/>
                          </w:rPr>
                          <w:t>the</w:t>
                        </w:r>
                        <w:r w:rsidRPr="007F36D9">
                          <w:rPr>
                            <w:spacing w:val="-5"/>
                            <w:sz w:val="18"/>
                            <w:szCs w:val="18"/>
                          </w:rPr>
                          <w:t xml:space="preserve"> </w:t>
                        </w:r>
                        <w:r w:rsidRPr="007F36D9">
                          <w:rPr>
                            <w:spacing w:val="-2"/>
                            <w:sz w:val="18"/>
                            <w:szCs w:val="18"/>
                          </w:rPr>
                          <w:t>developer.</w:t>
                        </w:r>
                      </w:p>
                    </w:txbxContent>
                  </v:textbox>
                </v:shape>
                <v:shape id="Textbox 27" o:spid="_x0000_s1042" type="#_x0000_t202" style="position:absolute;left:4860;top:21050;width:28931;height:2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" filled="f" strokeweight=".5pt">
                  <v:textbox inset="0,0,0,0">
                    <w:txbxContent>
                      <w:p w14:paraId="723EE131" w14:textId="41139C84" w:rsidR="004E58E9" w:rsidRPr="007F36D9" w:rsidRDefault="004E58E9" w:rsidP="004E58E9">
                        <w:pPr>
                          <w:spacing w:before="175"/>
                          <w:ind w:left="1117"/>
                          <w:rPr>
                            <w:sz w:val="18"/>
                            <w:szCs w:val="18"/>
                          </w:rPr>
                        </w:pPr>
                        <w:r w:rsidRPr="007F36D9">
                          <w:rPr>
                            <w:sz w:val="18"/>
                            <w:szCs w:val="18"/>
                          </w:rPr>
                          <w:t>A</w:t>
                        </w:r>
                        <w:r w:rsidRPr="007F36D9">
                          <w:rPr>
                            <w:spacing w:val="-5"/>
                            <w:sz w:val="18"/>
                            <w:szCs w:val="18"/>
                          </w:rPr>
                          <w:t xml:space="preserve"> </w:t>
                        </w:r>
                        <w:r w:rsidRPr="007F36D9">
                          <w:rPr>
                            <w:sz w:val="18"/>
                            <w:szCs w:val="18"/>
                          </w:rPr>
                          <w:t>new</w:t>
                        </w:r>
                        <w:r w:rsidRPr="007F36D9">
                          <w:rPr>
                            <w:spacing w:val="-4"/>
                            <w:sz w:val="18"/>
                            <w:szCs w:val="18"/>
                          </w:rPr>
                          <w:t xml:space="preserve"> </w:t>
                        </w:r>
                        <w:r w:rsidRPr="007F36D9">
                          <w:rPr>
                            <w:sz w:val="18"/>
                            <w:szCs w:val="18"/>
                          </w:rPr>
                          <w:t>street</w:t>
                        </w:r>
                        <w:r w:rsidRPr="007F36D9">
                          <w:rPr>
                            <w:spacing w:val="-3"/>
                            <w:sz w:val="18"/>
                            <w:szCs w:val="18"/>
                          </w:rPr>
                          <w:t xml:space="preserve"> </w:t>
                        </w:r>
                        <w:r w:rsidRPr="007F36D9">
                          <w:rPr>
                            <w:sz w:val="18"/>
                            <w:szCs w:val="18"/>
                          </w:rPr>
                          <w:t>name</w:t>
                        </w:r>
                        <w:r w:rsidR="001727A9">
                          <w:rPr>
                            <w:sz w:val="18"/>
                            <w:szCs w:val="18"/>
                          </w:rPr>
                          <w:t xml:space="preserve"> (s)</w:t>
                        </w:r>
                        <w:r w:rsidRPr="007F36D9">
                          <w:rPr>
                            <w:spacing w:val="-4"/>
                            <w:sz w:val="18"/>
                            <w:szCs w:val="18"/>
                          </w:rPr>
                          <w:t xml:space="preserve"> </w:t>
                        </w:r>
                      </w:p>
                    </w:txbxContent>
                  </v:textbox>
                </v:shape>
                <v:shape id="Textbox 28" o:spid="_x0000_s1043" type="#_x0000_t202" style="position:absolute;left:19999;top:14449;width:29591;height:3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" filled="f" strokeweight=".5pt">
                  <v:textbox inset="0,0,0,0">
                    <w:txbxContent>
                      <w:p w14:paraId="70D508F5" w14:textId="4EDDF030" w:rsidR="004E58E9" w:rsidRPr="00435708" w:rsidRDefault="004E58E9" w:rsidP="004E58E9">
                        <w:pPr>
                          <w:spacing w:before="174"/>
                          <w:ind w:left="858"/>
                          <w:rPr>
                            <w:sz w:val="18"/>
                            <w:szCs w:val="18"/>
                          </w:rPr>
                        </w:pPr>
                        <w:r w:rsidRPr="007F36D9">
                          <w:rPr>
                            <w:sz w:val="18"/>
                            <w:szCs w:val="18"/>
                          </w:rPr>
                          <w:t>Charge</w:t>
                        </w:r>
                        <w:r w:rsidRPr="007F36D9">
                          <w:rPr>
                            <w:spacing w:val="-7"/>
                            <w:sz w:val="18"/>
                            <w:szCs w:val="18"/>
                          </w:rPr>
                          <w:t xml:space="preserve"> </w:t>
                        </w:r>
                        <w:r w:rsidRPr="007F36D9">
                          <w:rPr>
                            <w:sz w:val="18"/>
                            <w:szCs w:val="18"/>
                          </w:rPr>
                          <w:t>appropriate</w:t>
                        </w:r>
                        <w:r w:rsidRPr="007F36D9">
                          <w:rPr>
                            <w:spacing w:val="-6"/>
                            <w:sz w:val="18"/>
                            <w:szCs w:val="18"/>
                          </w:rPr>
                          <w:t xml:space="preserve"> </w:t>
                        </w:r>
                        <w:r w:rsidRPr="007F36D9">
                          <w:rPr>
                            <w:sz w:val="18"/>
                            <w:szCs w:val="18"/>
                          </w:rPr>
                          <w:t>fees</w:t>
                        </w:r>
                        <w:r w:rsidRPr="007F36D9">
                          <w:rPr>
                            <w:spacing w:val="-6"/>
                            <w:sz w:val="18"/>
                            <w:szCs w:val="18"/>
                          </w:rPr>
                          <w:t xml:space="preserve"> </w:t>
                        </w:r>
                        <w:r w:rsidRPr="007F36D9">
                          <w:rPr>
                            <w:sz w:val="18"/>
                            <w:szCs w:val="18"/>
                          </w:rPr>
                          <w:t>for</w:t>
                        </w:r>
                        <w:r w:rsidRPr="007F36D9">
                          <w:rPr>
                            <w:spacing w:val="-6"/>
                            <w:sz w:val="18"/>
                            <w:szCs w:val="18"/>
                          </w:rPr>
                          <w:t xml:space="preserve"> </w:t>
                        </w:r>
                        <w:r w:rsidR="00A47A4A" w:rsidRPr="00A47A4A">
                          <w:rPr>
                            <w:spacing w:val="-2"/>
                            <w:sz w:val="18"/>
                            <w:szCs w:val="18"/>
                          </w:rPr>
                          <w:t>service.</w:t>
                        </w:r>
                      </w:p>
                    </w:txbxContent>
                  </v:textbox>
                </v:shape>
                <v:shape id="Image 29" o:spid="_x0000_s1044" type="#_x0000_t75" style="position:absolute;left:33118;top:13200;width:886;height:1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">
                  <v:imagedata r:id="rId30" o:title=""/>
                </v:shape>
                <v:shape id="Image 30" o:spid="_x0000_s1045" type="#_x0000_t75" style="position:absolute;left:18276;top:41236;width:999;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">
                  <v:imagedata r:id="rId31" o:title=""/>
                </v:shape>
                <v:shape id="Textbox 31" o:spid="_x0000_s1046" type="#_x0000_t202" style="position:absolute;left:5265;top:33540;width:28931;height:7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" filled="f" strokeweight=".5pt">
                  <v:textbox inset="0,0,0,0">
                    <w:txbxContent>
                      <w:p w14:paraId="3300CB6F" w14:textId="6229BACE" w:rsidR="004E58E9" w:rsidRPr="00E53C3F" w:rsidRDefault="004E58E9" w:rsidP="004E58E9">
                        <w:pPr>
                          <w:spacing w:before="173"/>
                          <w:ind w:left="354" w:right="360" w:firstLine="3"/>
                          <w:jc w:val="center"/>
                          <w:rPr>
                            <w:sz w:val="18"/>
                            <w:szCs w:val="18"/>
                          </w:rPr>
                        </w:pPr>
                        <w:r w:rsidRPr="007F36D9">
                          <w:rPr>
                            <w:sz w:val="18"/>
                            <w:szCs w:val="18"/>
                          </w:rPr>
                          <w:t>Check</w:t>
                        </w:r>
                        <w:r w:rsidRPr="007F36D9">
                          <w:rPr>
                            <w:spacing w:val="-1"/>
                            <w:sz w:val="18"/>
                            <w:szCs w:val="18"/>
                          </w:rPr>
                          <w:t xml:space="preserve"> </w:t>
                        </w:r>
                        <w:r w:rsidRPr="007F36D9">
                          <w:rPr>
                            <w:sz w:val="18"/>
                            <w:szCs w:val="18"/>
                          </w:rPr>
                          <w:t>any</w:t>
                        </w:r>
                        <w:r w:rsidRPr="007F36D9">
                          <w:rPr>
                            <w:spacing w:val="-1"/>
                            <w:sz w:val="18"/>
                            <w:szCs w:val="18"/>
                          </w:rPr>
                          <w:t xml:space="preserve"> </w:t>
                        </w:r>
                        <w:r w:rsidR="001727A9">
                          <w:rPr>
                            <w:sz w:val="18"/>
                            <w:szCs w:val="18"/>
                          </w:rPr>
                          <w:t xml:space="preserve">proposed street name(s) from </w:t>
                        </w:r>
                        <w:r w:rsidRPr="007F36D9">
                          <w:rPr>
                            <w:sz w:val="18"/>
                            <w:szCs w:val="18"/>
                          </w:rPr>
                          <w:t>developer</w:t>
                        </w:r>
                        <w:r w:rsidRPr="007F36D9">
                          <w:rPr>
                            <w:spacing w:val="-7"/>
                            <w:sz w:val="18"/>
                            <w:szCs w:val="18"/>
                          </w:rPr>
                          <w:t xml:space="preserve"> </w:t>
                        </w:r>
                        <w:r w:rsidRPr="007F36D9">
                          <w:rPr>
                            <w:sz w:val="18"/>
                            <w:szCs w:val="18"/>
                          </w:rPr>
                          <w:t>for</w:t>
                        </w:r>
                        <w:r w:rsidRPr="007F36D9">
                          <w:rPr>
                            <w:spacing w:val="-8"/>
                            <w:sz w:val="18"/>
                            <w:szCs w:val="18"/>
                          </w:rPr>
                          <w:t xml:space="preserve"> </w:t>
                        </w:r>
                        <w:r w:rsidRPr="007F36D9">
                          <w:rPr>
                            <w:sz w:val="18"/>
                            <w:szCs w:val="18"/>
                          </w:rPr>
                          <w:t>duplication</w:t>
                        </w:r>
                        <w:r w:rsidR="001727A9">
                          <w:rPr>
                            <w:sz w:val="18"/>
                            <w:szCs w:val="18"/>
                          </w:rPr>
                          <w:t xml:space="preserve"> and policy requirements</w:t>
                        </w:r>
                        <w:r w:rsidR="00A47A4A" w:rsidRPr="00A47A4A">
                          <w:rPr>
                            <w:sz w:val="18"/>
                            <w:szCs w:val="18"/>
                          </w:rPr>
                          <w:t>.</w:t>
                        </w:r>
                      </w:p>
                    </w:txbxContent>
                  </v:textbox>
                </v:shape>
                <v:shape id="Graphic 33" o:spid="_x0000_s1047" style="position:absolute;left:34781;top:80799;width:444;height:874;visibility:visible;mso-wrap-style:square;v-text-anchor:top" coordsize="99695,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" path="m5206,170091r-2286,1333l761,172758,,175679r1269,2273l50037,261073r5478,-9436l45211,251637r-35,-17660l9298,172758,8127,170853r-2921,-762xem45176,233977r35,17660l54736,251612r-4,-2375l45846,249237r4118,-7088l45176,233977xem94360,169875r-2921,774l90059,173126,54711,233977r25,17635l45211,251637r10304,l98424,177711r1270,-2274l98932,172516r-4572,-2641xem49964,242149r-4118,7088l54101,249212r-4137,-7063xem54701,233994r-4737,8155l54101,249212r-8255,25l54732,249237r-31,-15243xem54228,l44703,126r483,233868l49964,242149r4737,-8155l54228,xe" fillcolor="#497dba" stroked="f">
                  <v:path arrowok="t"/>
                </v:shape>
                <v:shape id="Textbox 34" o:spid="_x0000_s1048" type="#_x0000_t202" style="position:absolute;left:20937;top:81667;width:28653;height:5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" filled="f" strokeweight=".5pt">
                  <v:textbox inset="0,0,0,0">
                    <w:txbxContent>
                      <w:p w14:paraId="390260D7" w14:textId="32294C05" w:rsidR="004E58E9" w:rsidRPr="00E53C3F" w:rsidRDefault="004E58E9" w:rsidP="004E58E9">
                        <w:pPr>
                          <w:spacing w:before="175"/>
                          <w:ind w:left="271" w:right="273" w:firstLine="3"/>
                          <w:jc w:val="center"/>
                          <w:rPr>
                            <w:sz w:val="18"/>
                            <w:szCs w:val="18"/>
                          </w:rPr>
                        </w:pPr>
                        <w:r w:rsidRPr="007F36D9">
                          <w:rPr>
                            <w:sz w:val="18"/>
                            <w:szCs w:val="18"/>
                          </w:rPr>
                          <w:t>Inform relevant third parties</w:t>
                        </w:r>
                        <w:r w:rsidR="001727A9">
                          <w:rPr>
                            <w:sz w:val="18"/>
                            <w:szCs w:val="18"/>
                          </w:rPr>
                          <w:t xml:space="preserve"> / statutory functions</w:t>
                        </w:r>
                        <w:r w:rsidRPr="007F36D9">
                          <w:rPr>
                            <w:spacing w:val="-7"/>
                            <w:sz w:val="18"/>
                            <w:szCs w:val="18"/>
                          </w:rPr>
                          <w:t xml:space="preserve"> </w:t>
                        </w:r>
                        <w:r w:rsidRPr="007F36D9">
                          <w:rPr>
                            <w:sz w:val="18"/>
                            <w:szCs w:val="18"/>
                          </w:rPr>
                          <w:t>of</w:t>
                        </w:r>
                        <w:r w:rsidRPr="007F36D9">
                          <w:rPr>
                            <w:spacing w:val="-7"/>
                            <w:sz w:val="18"/>
                            <w:szCs w:val="18"/>
                          </w:rPr>
                          <w:t xml:space="preserve"> </w:t>
                        </w:r>
                        <w:r w:rsidR="001727A9">
                          <w:rPr>
                            <w:sz w:val="18"/>
                            <w:szCs w:val="18"/>
                          </w:rPr>
                          <w:t>new</w:t>
                        </w:r>
                        <w:r w:rsidRPr="007F36D9">
                          <w:rPr>
                            <w:spacing w:val="-7"/>
                            <w:sz w:val="18"/>
                            <w:szCs w:val="18"/>
                          </w:rPr>
                          <w:t xml:space="preserve"> </w:t>
                        </w:r>
                        <w:r w:rsidR="001727A9">
                          <w:rPr>
                            <w:sz w:val="18"/>
                            <w:szCs w:val="18"/>
                          </w:rPr>
                          <w:t>street names</w:t>
                        </w:r>
                        <w:r w:rsidRPr="007F36D9">
                          <w:rPr>
                            <w:spacing w:val="-7"/>
                            <w:sz w:val="18"/>
                            <w:szCs w:val="18"/>
                          </w:rPr>
                          <w:t xml:space="preserve"> </w:t>
                        </w:r>
                        <w:r w:rsidRPr="007F36D9">
                          <w:rPr>
                            <w:sz w:val="18"/>
                            <w:szCs w:val="18"/>
                          </w:rPr>
                          <w:t>and</w:t>
                        </w:r>
                        <w:r w:rsidRPr="007F36D9">
                          <w:rPr>
                            <w:spacing w:val="-8"/>
                            <w:sz w:val="18"/>
                            <w:szCs w:val="18"/>
                          </w:rPr>
                          <w:t xml:space="preserve"> </w:t>
                        </w:r>
                        <w:r w:rsidRPr="007F36D9">
                          <w:rPr>
                            <w:sz w:val="18"/>
                            <w:szCs w:val="18"/>
                          </w:rPr>
                          <w:t xml:space="preserve">postal </w:t>
                        </w:r>
                        <w:r w:rsidR="00A47A4A" w:rsidRPr="00A47A4A">
                          <w:rPr>
                            <w:spacing w:val="-2"/>
                            <w:sz w:val="18"/>
                            <w:szCs w:val="18"/>
                          </w:rPr>
                          <w:t>addresses.</w:t>
                        </w:r>
                      </w:p>
                    </w:txbxContent>
                  </v:textbox>
                </v:shape>
                <v:shape id="Textbox 35" o:spid="_x0000_s1049" type="#_x0000_t202" style="position:absolute;left:21053;top:75888;width:28537;height:4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" filled="f" strokeweight=".5pt">
                  <v:textbox inset="0,0,0,0">
                    <w:txbxContent>
                      <w:p w14:paraId="4FE7962C" w14:textId="7B6CD937" w:rsidR="004E58E9" w:rsidRDefault="004E58E9" w:rsidP="004E58E9">
                        <w:pPr>
                          <w:spacing w:before="175"/>
                          <w:ind w:left="663" w:right="19" w:hanging="418"/>
                          <w:rPr>
                            <w:sz w:val="20"/>
                          </w:rPr>
                        </w:pPr>
                        <w:r w:rsidRPr="007F36D9">
                          <w:rPr>
                            <w:sz w:val="18"/>
                            <w:szCs w:val="18"/>
                          </w:rPr>
                          <w:t>Allocate</w:t>
                        </w:r>
                        <w:r w:rsidRPr="007F36D9">
                          <w:rPr>
                            <w:spacing w:val="-9"/>
                            <w:sz w:val="18"/>
                            <w:szCs w:val="18"/>
                          </w:rPr>
                          <w:t xml:space="preserve"> </w:t>
                        </w:r>
                        <w:r w:rsidR="00E93ED2">
                          <w:rPr>
                            <w:sz w:val="18"/>
                            <w:szCs w:val="18"/>
                          </w:rPr>
                          <w:t>official</w:t>
                        </w:r>
                        <w:r w:rsidRPr="007F36D9">
                          <w:rPr>
                            <w:spacing w:val="-7"/>
                            <w:sz w:val="18"/>
                            <w:szCs w:val="18"/>
                          </w:rPr>
                          <w:t xml:space="preserve"> </w:t>
                        </w:r>
                        <w:r w:rsidRPr="007F36D9">
                          <w:rPr>
                            <w:sz w:val="18"/>
                            <w:szCs w:val="18"/>
                          </w:rPr>
                          <w:t>addresses</w:t>
                        </w:r>
                        <w:r w:rsidRPr="007F36D9">
                          <w:rPr>
                            <w:spacing w:val="-9"/>
                            <w:sz w:val="18"/>
                            <w:szCs w:val="18"/>
                          </w:rPr>
                          <w:t xml:space="preserve"> </w:t>
                        </w:r>
                        <w:r w:rsidRPr="007F36D9">
                          <w:rPr>
                            <w:sz w:val="18"/>
                            <w:szCs w:val="18"/>
                          </w:rPr>
                          <w:t>to</w:t>
                        </w:r>
                        <w:r w:rsidRPr="007F36D9">
                          <w:rPr>
                            <w:spacing w:val="-9"/>
                            <w:sz w:val="18"/>
                            <w:szCs w:val="18"/>
                          </w:rPr>
                          <w:t xml:space="preserve"> </w:t>
                        </w:r>
                        <w:r w:rsidRPr="007F36D9">
                          <w:rPr>
                            <w:sz w:val="18"/>
                            <w:szCs w:val="18"/>
                          </w:rPr>
                          <w:t>individual</w:t>
                        </w:r>
                        <w:r w:rsidRPr="007F36D9">
                          <w:rPr>
                            <w:spacing w:val="-9"/>
                            <w:sz w:val="18"/>
                            <w:szCs w:val="18"/>
                          </w:rPr>
                          <w:t xml:space="preserve"> </w:t>
                        </w:r>
                        <w:r w:rsidRPr="007F36D9">
                          <w:rPr>
                            <w:sz w:val="18"/>
                            <w:szCs w:val="18"/>
                          </w:rPr>
                          <w:t>properties and request post code from</w:t>
                        </w:r>
                        <w:r>
                          <w:rPr>
                            <w:sz w:val="20"/>
                          </w:rPr>
                          <w:t xml:space="preserve"> </w:t>
                        </w:r>
                        <w:r w:rsidRPr="007F36D9">
                          <w:rPr>
                            <w:sz w:val="18"/>
                            <w:szCs w:val="18"/>
                          </w:rPr>
                          <w:t>Royal Mail</w:t>
                        </w:r>
                      </w:p>
                    </w:txbxContent>
                  </v:textbox>
                </v:shape>
                <v:shape id="Image 36" o:spid="_x0000_s1050" type="#_x0000_t75" style="position:absolute;left:33000;top:4552;width:998;height:2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">
                  <v:imagedata r:id="rId32" o:title=""/>
                </v:shape>
                <v:shape id="Textbox 37" o:spid="_x0000_s1051" type="#_x0000_t202" style="position:absolute;left:20139;top:6254;width:29235;height:7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" filled="f" strokeweight=".5pt">
                  <v:textbox inset="0,0,0,0">
                    <w:txbxContent>
                      <w:p w14:paraId="72B818CA" w14:textId="58189EC6" w:rsidR="004E58E9" w:rsidRPr="007F36D9" w:rsidRDefault="004E58E9" w:rsidP="004E58E9">
                        <w:pPr>
                          <w:spacing w:before="174"/>
                          <w:ind w:left="178" w:right="173"/>
                          <w:jc w:val="center"/>
                          <w:rPr>
                            <w:sz w:val="18"/>
                            <w:szCs w:val="18"/>
                          </w:rPr>
                        </w:pPr>
                        <w:r w:rsidRPr="007F36D9">
                          <w:rPr>
                            <w:sz w:val="18"/>
                            <w:szCs w:val="18"/>
                          </w:rPr>
                          <w:t>Check</w:t>
                        </w:r>
                        <w:r w:rsidRPr="007F36D9">
                          <w:rPr>
                            <w:spacing w:val="-5"/>
                            <w:sz w:val="18"/>
                            <w:szCs w:val="18"/>
                          </w:rPr>
                          <w:t xml:space="preserve"> </w:t>
                        </w:r>
                        <w:r w:rsidRPr="007F36D9">
                          <w:rPr>
                            <w:sz w:val="18"/>
                            <w:szCs w:val="18"/>
                          </w:rPr>
                          <w:t>plans</w:t>
                        </w:r>
                        <w:r w:rsidRPr="007F36D9">
                          <w:rPr>
                            <w:spacing w:val="-5"/>
                            <w:sz w:val="18"/>
                            <w:szCs w:val="18"/>
                          </w:rPr>
                          <w:t xml:space="preserve"> </w:t>
                        </w:r>
                        <w:r w:rsidRPr="007F36D9">
                          <w:rPr>
                            <w:sz w:val="18"/>
                            <w:szCs w:val="18"/>
                          </w:rPr>
                          <w:t>to</w:t>
                        </w:r>
                        <w:r w:rsidRPr="007F36D9">
                          <w:rPr>
                            <w:spacing w:val="-5"/>
                            <w:sz w:val="18"/>
                            <w:szCs w:val="18"/>
                          </w:rPr>
                          <w:t xml:space="preserve"> </w:t>
                        </w:r>
                        <w:r w:rsidRPr="007F36D9">
                          <w:rPr>
                            <w:sz w:val="18"/>
                            <w:szCs w:val="18"/>
                          </w:rPr>
                          <w:t>decide</w:t>
                        </w:r>
                        <w:r w:rsidRPr="007F36D9">
                          <w:rPr>
                            <w:spacing w:val="-5"/>
                            <w:sz w:val="18"/>
                            <w:szCs w:val="18"/>
                          </w:rPr>
                          <w:t xml:space="preserve"> </w:t>
                        </w:r>
                        <w:r w:rsidRPr="007F36D9">
                          <w:rPr>
                            <w:sz w:val="18"/>
                            <w:szCs w:val="18"/>
                          </w:rPr>
                          <w:t>if</w:t>
                        </w:r>
                        <w:r w:rsidRPr="007F36D9">
                          <w:rPr>
                            <w:spacing w:val="-5"/>
                            <w:sz w:val="18"/>
                            <w:szCs w:val="18"/>
                          </w:rPr>
                          <w:t xml:space="preserve"> </w:t>
                        </w:r>
                        <w:r w:rsidRPr="007F36D9">
                          <w:rPr>
                            <w:sz w:val="18"/>
                            <w:szCs w:val="18"/>
                          </w:rPr>
                          <w:t>the</w:t>
                        </w:r>
                        <w:r w:rsidRPr="007F36D9">
                          <w:rPr>
                            <w:spacing w:val="-5"/>
                            <w:sz w:val="18"/>
                            <w:szCs w:val="18"/>
                          </w:rPr>
                          <w:t xml:space="preserve"> </w:t>
                        </w:r>
                        <w:r w:rsidRPr="007F36D9">
                          <w:rPr>
                            <w:sz w:val="18"/>
                            <w:szCs w:val="18"/>
                          </w:rPr>
                          <w:t>development</w:t>
                        </w:r>
                        <w:r w:rsidRPr="007F36D9">
                          <w:rPr>
                            <w:spacing w:val="-3"/>
                            <w:sz w:val="18"/>
                            <w:szCs w:val="18"/>
                          </w:rPr>
                          <w:t xml:space="preserve"> </w:t>
                        </w:r>
                        <w:r w:rsidRPr="007F36D9">
                          <w:rPr>
                            <w:sz w:val="18"/>
                            <w:szCs w:val="18"/>
                          </w:rPr>
                          <w:t>requires</w:t>
                        </w:r>
                        <w:r w:rsidRPr="007F36D9">
                          <w:rPr>
                            <w:spacing w:val="-5"/>
                            <w:sz w:val="18"/>
                            <w:szCs w:val="18"/>
                          </w:rPr>
                          <w:t xml:space="preserve"> </w:t>
                        </w:r>
                        <w:r w:rsidRPr="007F36D9">
                          <w:rPr>
                            <w:sz w:val="18"/>
                            <w:szCs w:val="18"/>
                          </w:rPr>
                          <w:t>a new</w:t>
                        </w:r>
                        <w:r w:rsidRPr="007F36D9">
                          <w:rPr>
                            <w:spacing w:val="-3"/>
                            <w:sz w:val="18"/>
                            <w:szCs w:val="18"/>
                          </w:rPr>
                          <w:t xml:space="preserve"> </w:t>
                        </w:r>
                        <w:r w:rsidRPr="007F36D9">
                          <w:rPr>
                            <w:sz w:val="18"/>
                            <w:szCs w:val="18"/>
                          </w:rPr>
                          <w:t>street</w:t>
                        </w:r>
                        <w:r w:rsidRPr="007F36D9">
                          <w:rPr>
                            <w:spacing w:val="-2"/>
                            <w:sz w:val="18"/>
                            <w:szCs w:val="18"/>
                          </w:rPr>
                          <w:t xml:space="preserve"> </w:t>
                        </w:r>
                        <w:r w:rsidRPr="007F36D9">
                          <w:rPr>
                            <w:sz w:val="18"/>
                            <w:szCs w:val="18"/>
                          </w:rPr>
                          <w:t>name</w:t>
                        </w:r>
                        <w:r w:rsidRPr="007F36D9">
                          <w:rPr>
                            <w:spacing w:val="-3"/>
                            <w:sz w:val="18"/>
                            <w:szCs w:val="18"/>
                          </w:rPr>
                          <w:t xml:space="preserve"> </w:t>
                        </w:r>
                        <w:r w:rsidRPr="007F36D9">
                          <w:rPr>
                            <w:sz w:val="18"/>
                            <w:szCs w:val="18"/>
                          </w:rPr>
                          <w:t>or</w:t>
                        </w:r>
                        <w:r w:rsidRPr="007F36D9">
                          <w:rPr>
                            <w:spacing w:val="-4"/>
                            <w:sz w:val="18"/>
                            <w:szCs w:val="18"/>
                          </w:rPr>
                          <w:t xml:space="preserve"> </w:t>
                        </w:r>
                        <w:r w:rsidRPr="007F36D9">
                          <w:rPr>
                            <w:sz w:val="18"/>
                            <w:szCs w:val="18"/>
                          </w:rPr>
                          <w:t>if</w:t>
                        </w:r>
                        <w:r w:rsidRPr="007F36D9">
                          <w:rPr>
                            <w:spacing w:val="-4"/>
                            <w:sz w:val="18"/>
                            <w:szCs w:val="18"/>
                          </w:rPr>
                          <w:t xml:space="preserve"> </w:t>
                        </w:r>
                        <w:r w:rsidR="001727A9">
                          <w:rPr>
                            <w:sz w:val="18"/>
                            <w:szCs w:val="18"/>
                          </w:rPr>
                          <w:t xml:space="preserve">able to </w:t>
                        </w:r>
                        <w:r w:rsidRPr="007F36D9">
                          <w:rPr>
                            <w:sz w:val="18"/>
                            <w:szCs w:val="18"/>
                          </w:rPr>
                          <w:t>continue</w:t>
                        </w:r>
                        <w:r w:rsidRPr="007F36D9">
                          <w:rPr>
                            <w:spacing w:val="-4"/>
                            <w:sz w:val="18"/>
                            <w:szCs w:val="18"/>
                          </w:rPr>
                          <w:t xml:space="preserve"> </w:t>
                        </w:r>
                        <w:r w:rsidRPr="007F36D9">
                          <w:rPr>
                            <w:sz w:val="18"/>
                            <w:szCs w:val="18"/>
                          </w:rPr>
                          <w:t>with</w:t>
                        </w:r>
                        <w:r w:rsidRPr="007F36D9">
                          <w:rPr>
                            <w:spacing w:val="-2"/>
                            <w:sz w:val="18"/>
                            <w:szCs w:val="18"/>
                          </w:rPr>
                          <w:t xml:space="preserve"> </w:t>
                        </w:r>
                        <w:r w:rsidRPr="007F36D9">
                          <w:rPr>
                            <w:sz w:val="18"/>
                            <w:szCs w:val="18"/>
                          </w:rPr>
                          <w:t xml:space="preserve">existing </w:t>
                        </w:r>
                        <w:r w:rsidRPr="007F36D9">
                          <w:rPr>
                            <w:spacing w:val="-2"/>
                            <w:sz w:val="18"/>
                            <w:szCs w:val="18"/>
                          </w:rPr>
                          <w:t>numbering.</w:t>
                        </w:r>
                      </w:p>
                    </w:txbxContent>
                  </v:textbox>
                </v:shape>
                <v:shape id="Textbox 38" o:spid="_x0000_s1052" type="#_x0000_t202" style="position:absolute;left:20348;top:-273;width:29324;height:5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" filled="f" strokeweight=".5pt">
                  <v:textbox inset="0,0,0,0">
                    <w:txbxContent>
                      <w:p w14:paraId="4953D811" w14:textId="29D50CAD" w:rsidR="004E58E9" w:rsidRPr="007F36D9" w:rsidRDefault="004E58E9" w:rsidP="004E58E9">
                        <w:pPr>
                          <w:spacing w:before="172"/>
                          <w:ind w:left="1142" w:hanging="689"/>
                          <w:rPr>
                            <w:sz w:val="18"/>
                            <w:szCs w:val="18"/>
                          </w:rPr>
                        </w:pPr>
                        <w:r w:rsidRPr="007F36D9">
                          <w:rPr>
                            <w:sz w:val="18"/>
                            <w:szCs w:val="18"/>
                          </w:rPr>
                          <w:t>Request</w:t>
                        </w:r>
                        <w:r w:rsidRPr="007F36D9">
                          <w:rPr>
                            <w:spacing w:val="-7"/>
                            <w:sz w:val="18"/>
                            <w:szCs w:val="18"/>
                          </w:rPr>
                          <w:t xml:space="preserve"> </w:t>
                        </w:r>
                        <w:r w:rsidRPr="007F36D9">
                          <w:rPr>
                            <w:sz w:val="18"/>
                            <w:szCs w:val="18"/>
                          </w:rPr>
                          <w:t>from</w:t>
                        </w:r>
                        <w:r w:rsidRPr="007F36D9">
                          <w:rPr>
                            <w:spacing w:val="-8"/>
                            <w:sz w:val="18"/>
                            <w:szCs w:val="18"/>
                          </w:rPr>
                          <w:t xml:space="preserve"> </w:t>
                        </w:r>
                        <w:r w:rsidRPr="007F36D9">
                          <w:rPr>
                            <w:sz w:val="18"/>
                            <w:szCs w:val="18"/>
                          </w:rPr>
                          <w:t>developer</w:t>
                        </w:r>
                        <w:r w:rsidRPr="007F36D9">
                          <w:rPr>
                            <w:spacing w:val="-7"/>
                            <w:sz w:val="18"/>
                            <w:szCs w:val="18"/>
                          </w:rPr>
                          <w:t xml:space="preserve"> </w:t>
                        </w:r>
                        <w:r w:rsidRPr="007F36D9">
                          <w:rPr>
                            <w:sz w:val="18"/>
                            <w:szCs w:val="18"/>
                          </w:rPr>
                          <w:t>to</w:t>
                        </w:r>
                        <w:r w:rsidRPr="007F36D9">
                          <w:rPr>
                            <w:spacing w:val="-8"/>
                            <w:sz w:val="18"/>
                            <w:szCs w:val="18"/>
                          </w:rPr>
                          <w:t xml:space="preserve"> </w:t>
                        </w:r>
                        <w:r w:rsidR="004D6625" w:rsidRPr="004D6625">
                          <w:rPr>
                            <w:sz w:val="18"/>
                            <w:szCs w:val="18"/>
                          </w:rPr>
                          <w:t>officially</w:t>
                        </w:r>
                        <w:r w:rsidRPr="007F36D9">
                          <w:rPr>
                            <w:spacing w:val="-9"/>
                            <w:sz w:val="18"/>
                            <w:szCs w:val="18"/>
                          </w:rPr>
                          <w:t xml:space="preserve"> </w:t>
                        </w:r>
                        <w:r w:rsidRPr="007F36D9">
                          <w:rPr>
                            <w:sz w:val="18"/>
                            <w:szCs w:val="18"/>
                          </w:rPr>
                          <w:t>name</w:t>
                        </w:r>
                        <w:r w:rsidRPr="007F36D9">
                          <w:rPr>
                            <w:spacing w:val="-5"/>
                            <w:sz w:val="18"/>
                            <w:szCs w:val="18"/>
                          </w:rPr>
                          <w:t xml:space="preserve"> </w:t>
                        </w:r>
                        <w:r w:rsidRPr="007F36D9">
                          <w:rPr>
                            <w:sz w:val="18"/>
                            <w:szCs w:val="18"/>
                          </w:rPr>
                          <w:t>and number a new development.</w:t>
                        </w:r>
                      </w:p>
                    </w:txbxContent>
                  </v:textbox>
                </v:shape>
                <w10:wrap anchorx="margin"/>
              </v:group>
            </w:pict>
          </mc:Fallback>
        </mc:AlternateContent>
      </w:r>
      <w:bookmarkEnd w:id="40"/>
      <w:r w:rsidR="001F1C25">
        <w:t xml:space="preserve">Appendix 1 – </w:t>
      </w:r>
      <w:r w:rsidR="002E2FBC">
        <w:t>Street Naming and Numbering Process</w:t>
      </w:r>
      <w:bookmarkEnd w:id="41"/>
    </w:p>
    <w:p w14:paraId="13AC06F0" w14:textId="51B41D1F" w:rsidR="00474A62" w:rsidRDefault="00474A62" w:rsidP="00474A62">
      <w:pPr>
        <w:pStyle w:val="BodyText"/>
      </w:pPr>
    </w:p>
    <w:p w14:paraId="38AEA4D3" w14:textId="77777777" w:rsidR="00BA4AF9" w:rsidRDefault="00BA4AF9" w:rsidP="00474A62">
      <w:pPr>
        <w:pStyle w:val="BodyText"/>
      </w:pPr>
    </w:p>
    <w:p w14:paraId="2A0ABF43" w14:textId="77777777" w:rsidR="00BA4AF9" w:rsidRDefault="00BA4AF9" w:rsidP="00474A62">
      <w:pPr>
        <w:pStyle w:val="BodyText"/>
      </w:pPr>
    </w:p>
    <w:p w14:paraId="232CC803" w14:textId="77777777" w:rsidR="00BA4AF9" w:rsidRDefault="00BA4AF9" w:rsidP="00474A62">
      <w:pPr>
        <w:pStyle w:val="BodyText"/>
      </w:pPr>
    </w:p>
    <w:p w14:paraId="18750201" w14:textId="77777777" w:rsidR="00BA4AF9" w:rsidRDefault="00BA4AF9" w:rsidP="00474A62">
      <w:pPr>
        <w:pStyle w:val="BodyText"/>
      </w:pPr>
    </w:p>
    <w:p w14:paraId="1B4167D9" w14:textId="77777777" w:rsidR="00BA4AF9" w:rsidRDefault="00BA4AF9" w:rsidP="00474A62">
      <w:pPr>
        <w:pStyle w:val="BodyText"/>
      </w:pPr>
    </w:p>
    <w:p w14:paraId="1678681B" w14:textId="77777777" w:rsidR="00BA4AF9" w:rsidRDefault="00BA4AF9" w:rsidP="00474A62">
      <w:pPr>
        <w:pStyle w:val="BodyText"/>
      </w:pPr>
    </w:p>
    <w:p w14:paraId="1CE7597E" w14:textId="77777777" w:rsidR="00BA4AF9" w:rsidRDefault="00BA4AF9" w:rsidP="00474A62">
      <w:pPr>
        <w:pStyle w:val="BodyText"/>
      </w:pPr>
    </w:p>
    <w:p w14:paraId="4F65BE22" w14:textId="6C66F46B" w:rsidR="0076272E" w:rsidRPr="00D81657" w:rsidRDefault="0076272E" w:rsidP="007F36D9">
      <w:pPr>
        <w:pStyle w:val="Heading2"/>
      </w:pPr>
    </w:p>
    <w:p w14:paraId="2D8A966B" w14:textId="39F281D9" w:rsidR="000B25D1" w:rsidRDefault="000B25D1" w:rsidP="00DA2A0B"/>
    <w:p w14:paraId="70E6DC80" w14:textId="1B767986" w:rsidR="00E60A83" w:rsidRDefault="00E60A83" w:rsidP="00DA2A0B"/>
    <w:p w14:paraId="2C8D0B5E" w14:textId="276B40EE" w:rsidR="00E60A83" w:rsidRDefault="00E60A83" w:rsidP="00DA2A0B"/>
    <w:p w14:paraId="5963C3F2" w14:textId="40DE10D9" w:rsidR="00E60A83" w:rsidRDefault="00E60A83" w:rsidP="00DA2A0B"/>
    <w:p w14:paraId="62664C01" w14:textId="2B20BA03" w:rsidR="00E60A83" w:rsidRDefault="001727A9" w:rsidP="00DA2A0B">
      <w:r>
        <w:rPr>
          <w:noProof/>
        </w:rPr>
        <mc:AlternateContent>
          <mc:Choice Requires="wps">
            <w:drawing>
              <wp:anchor distT="0" distB="0" distL="114300" distR="114300" simplePos="0" relativeHeight="251659264" behindDoc="0" locked="0" layoutInCell="1" allowOverlap="1" wp14:anchorId="2C82AC6D" wp14:editId="2C026BC0">
                <wp:simplePos x="0" y="0"/>
                <wp:positionH relativeFrom="margin">
                  <wp:posOffset>60960</wp:posOffset>
                </wp:positionH>
                <wp:positionV relativeFrom="paragraph">
                  <wp:posOffset>64135</wp:posOffset>
                </wp:positionV>
                <wp:extent cx="2893060" cy="906780"/>
                <wp:effectExtent l="0" t="0" r="21590" b="26670"/>
                <wp:wrapNone/>
                <wp:docPr id="36" name="Textbox 26"/>
                <wp:cNvGraphicFramePr/>
                <a:graphic xmlns:a="http://schemas.openxmlformats.org/drawingml/2006/main">
                  <a:graphicData uri="http://schemas.microsoft.com/office/word/2010/wordprocessingShape">
                    <wps:wsp>
                      <wps:cNvSpPr txBox="1"/>
                      <wps:spPr>
                        <a:xfrm>
                          <a:off x="0" y="0"/>
                          <a:ext cx="2893060" cy="906780"/>
                        </a:xfrm>
                        <a:prstGeom prst="rect">
                          <a:avLst/>
                        </a:prstGeom>
                        <a:ln w="6350">
                          <a:solidFill>
                            <a:srgbClr val="000000"/>
                          </a:solidFill>
                          <a:prstDash val="solid"/>
                        </a:ln>
                      </wps:spPr>
                      <wps:txbx>
                        <w:txbxContent>
                          <w:p w14:paraId="783696DA" w14:textId="36DCC36A" w:rsidR="005F6507" w:rsidRPr="007F36D9" w:rsidRDefault="001727A9" w:rsidP="005F6507">
                            <w:pPr>
                              <w:spacing w:before="174"/>
                              <w:ind w:left="178" w:right="181"/>
                              <w:jc w:val="center"/>
                              <w:rPr>
                                <w:sz w:val="18"/>
                                <w:szCs w:val="18"/>
                              </w:rPr>
                            </w:pPr>
                            <w:r>
                              <w:rPr>
                                <w:sz w:val="18"/>
                                <w:szCs w:val="18"/>
                              </w:rPr>
                              <w:t>Consult with</w:t>
                            </w:r>
                            <w:r w:rsidR="005F6507" w:rsidRPr="007F36D9">
                              <w:rPr>
                                <w:sz w:val="18"/>
                                <w:szCs w:val="18"/>
                              </w:rPr>
                              <w:t xml:space="preserve"> Town or Parish Council </w:t>
                            </w:r>
                            <w:r>
                              <w:rPr>
                                <w:sz w:val="18"/>
                                <w:szCs w:val="18"/>
                              </w:rPr>
                              <w:t xml:space="preserve">with </w:t>
                            </w:r>
                            <w:r w:rsidR="005F6507" w:rsidRPr="007F36D9">
                              <w:rPr>
                                <w:sz w:val="18"/>
                                <w:szCs w:val="18"/>
                              </w:rPr>
                              <w:t>details of the development</w:t>
                            </w:r>
                            <w:r w:rsidR="005F6507" w:rsidRPr="007F36D9">
                              <w:rPr>
                                <w:spacing w:val="-7"/>
                                <w:sz w:val="18"/>
                                <w:szCs w:val="18"/>
                              </w:rPr>
                              <w:t xml:space="preserve"> </w:t>
                            </w:r>
                            <w:r w:rsidR="005F6507" w:rsidRPr="007F36D9">
                              <w:rPr>
                                <w:sz w:val="18"/>
                                <w:szCs w:val="18"/>
                              </w:rPr>
                              <w:t>and</w:t>
                            </w:r>
                            <w:r w:rsidR="005F6507" w:rsidRPr="007F36D9">
                              <w:rPr>
                                <w:spacing w:val="-6"/>
                                <w:sz w:val="18"/>
                                <w:szCs w:val="18"/>
                              </w:rPr>
                              <w:t xml:space="preserve"> </w:t>
                            </w:r>
                            <w:r w:rsidR="005F6507" w:rsidRPr="007F36D9">
                              <w:rPr>
                                <w:sz w:val="18"/>
                                <w:szCs w:val="18"/>
                              </w:rPr>
                              <w:t>proposed</w:t>
                            </w:r>
                            <w:r w:rsidR="005F6507" w:rsidRPr="007F36D9">
                              <w:rPr>
                                <w:spacing w:val="-8"/>
                                <w:sz w:val="18"/>
                                <w:szCs w:val="18"/>
                              </w:rPr>
                              <w:t xml:space="preserve"> </w:t>
                            </w:r>
                            <w:r>
                              <w:rPr>
                                <w:sz w:val="18"/>
                                <w:szCs w:val="18"/>
                              </w:rPr>
                              <w:t>street</w:t>
                            </w:r>
                            <w:r w:rsidR="005F6507" w:rsidRPr="007F36D9">
                              <w:rPr>
                                <w:spacing w:val="-8"/>
                                <w:sz w:val="18"/>
                                <w:szCs w:val="18"/>
                              </w:rPr>
                              <w:t xml:space="preserve"> </w:t>
                            </w:r>
                            <w:r w:rsidR="005F6507" w:rsidRPr="007F36D9">
                              <w:rPr>
                                <w:sz w:val="18"/>
                                <w:szCs w:val="18"/>
                              </w:rPr>
                              <w:t>name</w:t>
                            </w:r>
                            <w:r>
                              <w:rPr>
                                <w:sz w:val="18"/>
                                <w:szCs w:val="18"/>
                              </w:rPr>
                              <w:t>(</w:t>
                            </w:r>
                            <w:r w:rsidR="005F6507" w:rsidRPr="007F36D9">
                              <w:rPr>
                                <w:sz w:val="18"/>
                                <w:szCs w:val="18"/>
                              </w:rPr>
                              <w:t>s</w:t>
                            </w:r>
                            <w:r>
                              <w:rPr>
                                <w:sz w:val="18"/>
                                <w:szCs w:val="18"/>
                              </w:rPr>
                              <w:t>)</w:t>
                            </w:r>
                            <w:r w:rsidR="005F6507" w:rsidRPr="007F36D9">
                              <w:rPr>
                                <w:spacing w:val="-8"/>
                                <w:sz w:val="18"/>
                                <w:szCs w:val="18"/>
                              </w:rPr>
                              <w:t xml:space="preserve"> </w:t>
                            </w:r>
                            <w:r>
                              <w:rPr>
                                <w:sz w:val="18"/>
                                <w:szCs w:val="18"/>
                              </w:rPr>
                              <w:t>that</w:t>
                            </w:r>
                            <w:r w:rsidR="005F6507" w:rsidRPr="007F36D9">
                              <w:rPr>
                                <w:sz w:val="18"/>
                                <w:szCs w:val="18"/>
                              </w:rPr>
                              <w:t xml:space="preserve"> do not conflict with polic</w:t>
                            </w:r>
                            <w:r>
                              <w:rPr>
                                <w:sz w:val="18"/>
                                <w:szCs w:val="18"/>
                              </w:rPr>
                              <w:t>y, request for objections if raised, within set time frame.</w:t>
                            </w:r>
                          </w:p>
                          <w:p w14:paraId="7DFD10FA" w14:textId="3BED2E72" w:rsidR="0036553A" w:rsidRPr="007F36D9" w:rsidRDefault="0036553A" w:rsidP="0036553A">
                            <w:pPr>
                              <w:spacing w:before="173"/>
                              <w:ind w:left="195" w:firstLine="9"/>
                              <w:rPr>
                                <w:sz w:val="18"/>
                                <w:szCs w:val="18"/>
                              </w:rPr>
                            </w:pPr>
                          </w:p>
                        </w:txbxContent>
                      </wps:txbx>
                      <wps:bodyPr wrap="square" lIns="0" tIns="0" rIns="0" bIns="0" rtlCol="0">
                        <a:noAutofit/>
                      </wps:bodyPr>
                    </wps:wsp>
                  </a:graphicData>
                </a:graphic>
                <wp14:sizeRelV relativeFrom="margin">
                  <wp14:pctHeight>0</wp14:pctHeight>
                </wp14:sizeRelV>
              </wp:anchor>
            </w:drawing>
          </mc:Choice>
          <mc:Fallback>
            <w:pict>
              <v:shape w14:anchorId="2C82AC6D" id="Textbox 26" o:spid="_x0000_s1053" type="#_x0000_t202" style="position:absolute;margin-left:4.8pt;margin-top:5.05pt;width:227.8pt;height:71.4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" filled="f" strokeweight=".5pt">
                <v:textbox inset="0,0,0,0">
                  <w:txbxContent>
                    <w:p w14:paraId="783696DA" w14:textId="36DCC36A" w:rsidR="005F6507" w:rsidRPr="007F36D9" w:rsidRDefault="001727A9" w:rsidP="005F6507">
                      <w:pPr>
                        <w:spacing w:before="174"/>
                        <w:ind w:left="178" w:right="181"/>
                        <w:jc w:val="center"/>
                        <w:rPr>
                          <w:sz w:val="18"/>
                          <w:szCs w:val="18"/>
                        </w:rPr>
                      </w:pPr>
                      <w:r>
                        <w:rPr>
                          <w:sz w:val="18"/>
                          <w:szCs w:val="18"/>
                        </w:rPr>
                        <w:t>Consult with</w:t>
                      </w:r>
                      <w:r w:rsidR="005F6507" w:rsidRPr="007F36D9">
                        <w:rPr>
                          <w:sz w:val="18"/>
                          <w:szCs w:val="18"/>
                        </w:rPr>
                        <w:t xml:space="preserve"> Town or Parish Council </w:t>
                      </w:r>
                      <w:r>
                        <w:rPr>
                          <w:sz w:val="18"/>
                          <w:szCs w:val="18"/>
                        </w:rPr>
                        <w:t xml:space="preserve">with </w:t>
                      </w:r>
                      <w:r w:rsidR="005F6507" w:rsidRPr="007F36D9">
                        <w:rPr>
                          <w:sz w:val="18"/>
                          <w:szCs w:val="18"/>
                        </w:rPr>
                        <w:t>details of the development</w:t>
                      </w:r>
                      <w:r w:rsidR="005F6507" w:rsidRPr="007F36D9">
                        <w:rPr>
                          <w:spacing w:val="-7"/>
                          <w:sz w:val="18"/>
                          <w:szCs w:val="18"/>
                        </w:rPr>
                        <w:t xml:space="preserve"> </w:t>
                      </w:r>
                      <w:r w:rsidR="005F6507" w:rsidRPr="007F36D9">
                        <w:rPr>
                          <w:sz w:val="18"/>
                          <w:szCs w:val="18"/>
                        </w:rPr>
                        <w:t>and</w:t>
                      </w:r>
                      <w:r w:rsidR="005F6507" w:rsidRPr="007F36D9">
                        <w:rPr>
                          <w:spacing w:val="-6"/>
                          <w:sz w:val="18"/>
                          <w:szCs w:val="18"/>
                        </w:rPr>
                        <w:t xml:space="preserve"> </w:t>
                      </w:r>
                      <w:r w:rsidR="005F6507" w:rsidRPr="007F36D9">
                        <w:rPr>
                          <w:sz w:val="18"/>
                          <w:szCs w:val="18"/>
                        </w:rPr>
                        <w:t>proposed</w:t>
                      </w:r>
                      <w:r w:rsidR="005F6507" w:rsidRPr="007F36D9">
                        <w:rPr>
                          <w:spacing w:val="-8"/>
                          <w:sz w:val="18"/>
                          <w:szCs w:val="18"/>
                        </w:rPr>
                        <w:t xml:space="preserve"> </w:t>
                      </w:r>
                      <w:r>
                        <w:rPr>
                          <w:sz w:val="18"/>
                          <w:szCs w:val="18"/>
                        </w:rPr>
                        <w:t>street</w:t>
                      </w:r>
                      <w:r w:rsidR="005F6507" w:rsidRPr="007F36D9">
                        <w:rPr>
                          <w:spacing w:val="-8"/>
                          <w:sz w:val="18"/>
                          <w:szCs w:val="18"/>
                        </w:rPr>
                        <w:t xml:space="preserve"> </w:t>
                      </w:r>
                      <w:r w:rsidR="005F6507" w:rsidRPr="007F36D9">
                        <w:rPr>
                          <w:sz w:val="18"/>
                          <w:szCs w:val="18"/>
                        </w:rPr>
                        <w:t>name</w:t>
                      </w:r>
                      <w:r>
                        <w:rPr>
                          <w:sz w:val="18"/>
                          <w:szCs w:val="18"/>
                        </w:rPr>
                        <w:t>(</w:t>
                      </w:r>
                      <w:r w:rsidR="005F6507" w:rsidRPr="007F36D9">
                        <w:rPr>
                          <w:sz w:val="18"/>
                          <w:szCs w:val="18"/>
                        </w:rPr>
                        <w:t>s</w:t>
                      </w:r>
                      <w:r>
                        <w:rPr>
                          <w:sz w:val="18"/>
                          <w:szCs w:val="18"/>
                        </w:rPr>
                        <w:t>)</w:t>
                      </w:r>
                      <w:r w:rsidR="005F6507" w:rsidRPr="007F36D9">
                        <w:rPr>
                          <w:spacing w:val="-8"/>
                          <w:sz w:val="18"/>
                          <w:szCs w:val="18"/>
                        </w:rPr>
                        <w:t xml:space="preserve"> </w:t>
                      </w:r>
                      <w:r>
                        <w:rPr>
                          <w:sz w:val="18"/>
                          <w:szCs w:val="18"/>
                        </w:rPr>
                        <w:t>that</w:t>
                      </w:r>
                      <w:r w:rsidR="005F6507" w:rsidRPr="007F36D9">
                        <w:rPr>
                          <w:sz w:val="18"/>
                          <w:szCs w:val="18"/>
                        </w:rPr>
                        <w:t xml:space="preserve"> do not conflict with polic</w:t>
                      </w:r>
                      <w:r>
                        <w:rPr>
                          <w:sz w:val="18"/>
                          <w:szCs w:val="18"/>
                        </w:rPr>
                        <w:t>y, request for objections if raised, within set time frame.</w:t>
                      </w:r>
                    </w:p>
                    <w:p w14:paraId="7DFD10FA" w14:textId="3BED2E72" w:rsidR="0036553A" w:rsidRPr="007F36D9" w:rsidRDefault="0036553A" w:rsidP="0036553A">
                      <w:pPr>
                        <w:spacing w:before="173"/>
                        <w:ind w:left="195" w:firstLine="9"/>
                        <w:rPr>
                          <w:sz w:val="18"/>
                          <w:szCs w:val="18"/>
                        </w:rPr>
                      </w:pPr>
                    </w:p>
                  </w:txbxContent>
                </v:textbox>
                <w10:wrap anchorx="margin"/>
              </v:shape>
            </w:pict>
          </mc:Fallback>
        </mc:AlternateContent>
      </w:r>
    </w:p>
    <w:p w14:paraId="65CCEC21" w14:textId="77777777" w:rsidR="00E60A83" w:rsidRDefault="00E60A83" w:rsidP="00DA2A0B"/>
    <w:p w14:paraId="71D4D6D0" w14:textId="77777777" w:rsidR="00E60A83" w:rsidRDefault="00E60A83" w:rsidP="00DA2A0B"/>
    <w:p w14:paraId="3F80C379" w14:textId="77777777" w:rsidR="00E60A83" w:rsidRDefault="00E60A83" w:rsidP="00DA2A0B"/>
    <w:p w14:paraId="46F1ECA6" w14:textId="1543769B" w:rsidR="006125B1" w:rsidRDefault="006125B1">
      <w:pPr>
        <w:spacing w:before="0" w:after="0" w:line="240" w:lineRule="auto"/>
      </w:pPr>
    </w:p>
    <w:p w14:paraId="38EC1DA9" w14:textId="77777777" w:rsidR="00320FF0" w:rsidRDefault="00320FF0" w:rsidP="00E60A83">
      <w:pPr>
        <w:pStyle w:val="Heading2"/>
      </w:pPr>
    </w:p>
    <w:p w14:paraId="4BB75AEE" w14:textId="77777777" w:rsidR="00320FF0" w:rsidRDefault="00320FF0" w:rsidP="00E60A83">
      <w:pPr>
        <w:pStyle w:val="Heading2"/>
      </w:pPr>
    </w:p>
    <w:p w14:paraId="4F664309" w14:textId="77777777" w:rsidR="00320FF0" w:rsidRDefault="00320FF0" w:rsidP="00E60A83">
      <w:pPr>
        <w:pStyle w:val="Heading2"/>
      </w:pPr>
    </w:p>
    <w:p w14:paraId="54CF7838" w14:textId="77777777" w:rsidR="0036553A" w:rsidRDefault="0036553A" w:rsidP="00E60A83">
      <w:pPr>
        <w:pStyle w:val="Heading2"/>
      </w:pPr>
    </w:p>
    <w:p w14:paraId="107C6BA3" w14:textId="18A202F8" w:rsidR="0036553A" w:rsidRDefault="0036553A">
      <w:pPr>
        <w:spacing w:before="0" w:after="0" w:line="240" w:lineRule="auto"/>
        <w:rPr>
          <w:rFonts w:ascii="Proxima Nova" w:hAnsi="Proxima Nova"/>
          <w:bCs/>
          <w:color w:val="31859B" w:themeColor="text1"/>
          <w:w w:val="110"/>
          <w:sz w:val="32"/>
          <w:szCs w:val="12"/>
        </w:rPr>
      </w:pPr>
      <w:r>
        <w:br w:type="page"/>
      </w:r>
    </w:p>
    <w:p w14:paraId="1A58B3F9" w14:textId="77777777" w:rsidR="0036553A" w:rsidRDefault="0036553A" w:rsidP="00E60A83">
      <w:pPr>
        <w:pStyle w:val="Heading2"/>
      </w:pPr>
    </w:p>
    <w:p w14:paraId="49EED519" w14:textId="2A8214BE" w:rsidR="00E60A83" w:rsidRDefault="00E60A83" w:rsidP="00E60A83">
      <w:pPr>
        <w:pStyle w:val="Heading2"/>
      </w:pPr>
      <w:bookmarkStart w:id="42" w:name="_Toc153960195"/>
      <w:r>
        <w:t xml:space="preserve">Appendix 2 </w:t>
      </w:r>
      <w:r w:rsidR="00DF1566">
        <w:t>–</w:t>
      </w:r>
      <w:r>
        <w:t xml:space="preserve"> </w:t>
      </w:r>
      <w:r w:rsidR="00DF1566">
        <w:t xml:space="preserve">Specification of Materials and </w:t>
      </w:r>
      <w:r w:rsidR="0085032C">
        <w:t xml:space="preserve">Street Name </w:t>
      </w:r>
      <w:r w:rsidR="00DF1566">
        <w:t>Plates</w:t>
      </w:r>
      <w:bookmarkEnd w:id="42"/>
    </w:p>
    <w:p w14:paraId="6EC5A0B7" w14:textId="77777777" w:rsidR="005B0F7B" w:rsidRPr="00BB2DB9" w:rsidRDefault="005B0F7B" w:rsidP="005B0F7B">
      <w:pPr>
        <w:rPr>
          <w:b/>
          <w:bCs/>
        </w:rPr>
      </w:pPr>
      <w:r w:rsidRPr="00BB2DB9">
        <w:rPr>
          <w:b/>
          <w:bCs/>
        </w:rPr>
        <w:t>Material posts and frame</w:t>
      </w:r>
    </w:p>
    <w:p w14:paraId="2EB390BB" w14:textId="77777777" w:rsidR="005B0F7B" w:rsidRPr="008813B3" w:rsidRDefault="005B0F7B" w:rsidP="00351D53">
      <w:pPr>
        <w:pStyle w:val="ListParagraph"/>
        <w:numPr>
          <w:ilvl w:val="0"/>
          <w:numId w:val="54"/>
        </w:numPr>
      </w:pPr>
      <w:r w:rsidRPr="008813B3">
        <w:t>Consists of 80mm x 80mm x 1350mm recycled legs complete with a 25mm backing board.</w:t>
      </w:r>
    </w:p>
    <w:p w14:paraId="34196B3E" w14:textId="77777777" w:rsidR="005B0F7B" w:rsidRPr="008813B3" w:rsidRDefault="005B0F7B" w:rsidP="00351D53">
      <w:pPr>
        <w:pStyle w:val="ListParagraph"/>
        <w:numPr>
          <w:ilvl w:val="0"/>
          <w:numId w:val="54"/>
        </w:numPr>
      </w:pPr>
      <w:r w:rsidRPr="008813B3">
        <w:t>This is contained within a routed area of the leg.</w:t>
      </w:r>
    </w:p>
    <w:p w14:paraId="3D1E50B3" w14:textId="77777777" w:rsidR="005B0F7B" w:rsidRPr="008813B3" w:rsidRDefault="005B0F7B" w:rsidP="00351D53">
      <w:pPr>
        <w:pStyle w:val="ListParagraph"/>
        <w:numPr>
          <w:ilvl w:val="0"/>
          <w:numId w:val="54"/>
        </w:numPr>
      </w:pPr>
      <w:r w:rsidRPr="008813B3">
        <w:t>Plate is to be secured to the backing board with 50mm aluminium capping with anti-vandal screws.</w:t>
      </w:r>
    </w:p>
    <w:p w14:paraId="675BC095" w14:textId="77777777" w:rsidR="005B0F7B" w:rsidRPr="008813B3" w:rsidRDefault="005B0F7B" w:rsidP="00351D53">
      <w:pPr>
        <w:pStyle w:val="ListParagraph"/>
        <w:numPr>
          <w:ilvl w:val="0"/>
          <w:numId w:val="54"/>
        </w:numPr>
      </w:pPr>
      <w:r w:rsidRPr="008813B3">
        <w:t>Two number base pins will be supplied to give anchorage to the sign once fitted.</w:t>
      </w:r>
    </w:p>
    <w:p w14:paraId="45F7F2C3" w14:textId="77777777" w:rsidR="005B0F7B" w:rsidRDefault="005B0F7B" w:rsidP="005B0F7B"/>
    <w:p w14:paraId="54290C7D" w14:textId="77777777" w:rsidR="005B0F7B" w:rsidRPr="00BB2DB9" w:rsidRDefault="005B0F7B" w:rsidP="005B0F7B">
      <w:pPr>
        <w:rPr>
          <w:b/>
          <w:bCs/>
        </w:rPr>
      </w:pPr>
      <w:r w:rsidRPr="00BB2DB9">
        <w:rPr>
          <w:b/>
          <w:bCs/>
        </w:rPr>
        <w:t>Plates</w:t>
      </w:r>
    </w:p>
    <w:p w14:paraId="45D0F598" w14:textId="77777777" w:rsidR="005B0F7B" w:rsidRPr="008813B3" w:rsidRDefault="005B0F7B" w:rsidP="00351D53">
      <w:pPr>
        <w:pStyle w:val="ListParagraph"/>
        <w:numPr>
          <w:ilvl w:val="0"/>
          <w:numId w:val="55"/>
        </w:numPr>
      </w:pPr>
      <w:r w:rsidRPr="008813B3">
        <w:t>Consists of 2mm UV protected polycarbonate.</w:t>
      </w:r>
    </w:p>
    <w:p w14:paraId="23B235C9" w14:textId="77777777" w:rsidR="005B0F7B" w:rsidRPr="008813B3" w:rsidRDefault="005B0F7B" w:rsidP="00351D53">
      <w:pPr>
        <w:pStyle w:val="ListParagraph"/>
        <w:numPr>
          <w:ilvl w:val="0"/>
          <w:numId w:val="55"/>
        </w:numPr>
      </w:pPr>
      <w:r w:rsidRPr="008813B3">
        <w:t>The front face is to be coated with white 10-year vinyl.</w:t>
      </w:r>
    </w:p>
    <w:p w14:paraId="796DAF38" w14:textId="77777777" w:rsidR="005B0F7B" w:rsidRPr="008813B3" w:rsidRDefault="005B0F7B" w:rsidP="00351D53">
      <w:pPr>
        <w:pStyle w:val="ListParagraph"/>
        <w:numPr>
          <w:ilvl w:val="0"/>
          <w:numId w:val="55"/>
        </w:numPr>
      </w:pPr>
      <w:r w:rsidRPr="008813B3">
        <w:t>The plate will have a minimum depth of 150mm and have a vinyl 12mm border all round, complete with rounded corners.</w:t>
      </w:r>
    </w:p>
    <w:p w14:paraId="7D7E70BA" w14:textId="77777777" w:rsidR="005B0F7B" w:rsidRPr="008813B3" w:rsidRDefault="005B0F7B" w:rsidP="00351D53">
      <w:pPr>
        <w:pStyle w:val="ListParagraph"/>
        <w:numPr>
          <w:ilvl w:val="0"/>
          <w:numId w:val="55"/>
        </w:numPr>
      </w:pPr>
      <w:r w:rsidRPr="008813B3">
        <w:t>Text consists of 89mm Kindersley script black.</w:t>
      </w:r>
    </w:p>
    <w:p w14:paraId="7CFC1AB0" w14:textId="77777777" w:rsidR="005B0F7B" w:rsidRPr="008813B3" w:rsidRDefault="005B0F7B" w:rsidP="00351D53">
      <w:pPr>
        <w:pStyle w:val="ListParagraph"/>
        <w:numPr>
          <w:ilvl w:val="0"/>
          <w:numId w:val="55"/>
        </w:numPr>
      </w:pPr>
      <w:r w:rsidRPr="008813B3">
        <w:t>Subsidiary letters are to be vinyl 50mm Kindersley script black.</w:t>
      </w:r>
    </w:p>
    <w:p w14:paraId="773E46C5" w14:textId="77777777" w:rsidR="005B0F7B" w:rsidRPr="008813B3" w:rsidRDefault="005B0F7B" w:rsidP="00351D53">
      <w:pPr>
        <w:pStyle w:val="ListParagraph"/>
        <w:numPr>
          <w:ilvl w:val="0"/>
          <w:numId w:val="55"/>
        </w:numPr>
      </w:pPr>
      <w:r w:rsidRPr="008813B3">
        <w:t>Sign face to have full colour council logo to be applied to the left-hand side and a No Dog Fouling symbol on the right. No Through Road (816.1) symbol where applicable also positioned on right.</w:t>
      </w:r>
    </w:p>
    <w:p w14:paraId="7C9EB66C" w14:textId="77777777" w:rsidR="00DF1566" w:rsidRDefault="00DF1566" w:rsidP="007F36D9">
      <w:pPr>
        <w:pStyle w:val="Heading2"/>
      </w:pPr>
    </w:p>
    <w:p w14:paraId="783AF927" w14:textId="77777777" w:rsidR="00E60A83" w:rsidRDefault="00E60A83" w:rsidP="00DA2A0B"/>
    <w:p w14:paraId="3AECF97B" w14:textId="13E4D983" w:rsidR="006125B1" w:rsidRDefault="006125B1">
      <w:pPr>
        <w:spacing w:before="0" w:after="0" w:line="240" w:lineRule="auto"/>
      </w:pPr>
      <w:r>
        <w:br w:type="page"/>
      </w:r>
    </w:p>
    <w:p w14:paraId="4CDD32AC" w14:textId="336DEF62" w:rsidR="00E60A83" w:rsidRDefault="004B52F5" w:rsidP="007F36D9">
      <w:pPr>
        <w:pStyle w:val="Heading2"/>
      </w:pPr>
      <w:bookmarkStart w:id="43" w:name="_Toc153960196"/>
      <w:r>
        <w:lastRenderedPageBreak/>
        <w:t xml:space="preserve">Appendix </w:t>
      </w:r>
      <w:r w:rsidR="006125B1">
        <w:t>3 – Costs of Signage</w:t>
      </w:r>
      <w:bookmarkEnd w:id="43"/>
    </w:p>
    <w:p w14:paraId="215D17B8" w14:textId="77777777" w:rsidR="006125B1" w:rsidRPr="008813B3" w:rsidRDefault="006125B1" w:rsidP="006125B1">
      <w:r w:rsidRPr="008813B3">
        <w:t>The costs are:</w:t>
      </w:r>
    </w:p>
    <w:p w14:paraId="0B63A73E" w14:textId="77777777" w:rsidR="006125B1" w:rsidRPr="008813B3" w:rsidRDefault="006125B1" w:rsidP="006125B1">
      <w:pPr>
        <w:spacing w:after="0" w:line="259" w:lineRule="auto"/>
      </w:pPr>
      <w:r w:rsidRPr="008813B3">
        <w:t>Standard Street Name Plate, £336.00 </w:t>
      </w:r>
    </w:p>
    <w:p w14:paraId="0913AE3F" w14:textId="77777777" w:rsidR="006125B1" w:rsidRPr="008813B3" w:rsidRDefault="006125B1" w:rsidP="006125B1">
      <w:pPr>
        <w:spacing w:after="0" w:line="259" w:lineRule="auto"/>
      </w:pPr>
      <w:r w:rsidRPr="008813B3">
        <w:t>Number Plate, £287.00</w:t>
      </w:r>
    </w:p>
    <w:p w14:paraId="53106D9E" w14:textId="77777777" w:rsidR="006125B1" w:rsidRPr="008813B3" w:rsidRDefault="006125B1" w:rsidP="006125B1">
      <w:pPr>
        <w:spacing w:after="0" w:line="259" w:lineRule="auto"/>
      </w:pPr>
    </w:p>
    <w:p w14:paraId="384A3239" w14:textId="77777777" w:rsidR="006125B1" w:rsidRPr="008813B3" w:rsidRDefault="006125B1" w:rsidP="006125B1">
      <w:pPr>
        <w:spacing w:after="0" w:line="259" w:lineRule="auto"/>
        <w:ind w:left="568"/>
      </w:pPr>
      <w:r w:rsidRPr="008813B3">
        <w:t>Additional charges are applicable for extra text lines over and above the Standard Street Name Plate cost above:</w:t>
      </w:r>
    </w:p>
    <w:p w14:paraId="117576CC" w14:textId="77777777" w:rsidR="006125B1" w:rsidRPr="008813B3" w:rsidRDefault="006125B1" w:rsidP="006125B1">
      <w:pPr>
        <w:spacing w:after="0" w:line="259" w:lineRule="auto"/>
        <w:ind w:left="568"/>
      </w:pPr>
    </w:p>
    <w:p w14:paraId="625B2B87" w14:textId="77777777" w:rsidR="006125B1" w:rsidRPr="008813B3" w:rsidRDefault="006125B1" w:rsidP="006125B1">
      <w:pPr>
        <w:spacing w:after="0" w:line="259" w:lineRule="auto"/>
      </w:pPr>
      <w:r w:rsidRPr="008813B3">
        <w:t>Street Name Plate with 2 lines, £365.00</w:t>
      </w:r>
    </w:p>
    <w:p w14:paraId="5EA1B574" w14:textId="77777777" w:rsidR="006125B1" w:rsidRPr="008813B3" w:rsidRDefault="006125B1" w:rsidP="006125B1">
      <w:pPr>
        <w:spacing w:after="0" w:line="259" w:lineRule="auto"/>
      </w:pPr>
      <w:r w:rsidRPr="008813B3">
        <w:t>Street Name Plate with 3 lines, £375.00</w:t>
      </w:r>
    </w:p>
    <w:p w14:paraId="42E49841" w14:textId="77777777" w:rsidR="00E93ED2" w:rsidRDefault="00E93ED2" w:rsidP="007F36D9">
      <w:pPr>
        <w:pStyle w:val="BodyText"/>
        <w:rPr>
          <w:b/>
          <w:bCs/>
        </w:rPr>
      </w:pPr>
    </w:p>
    <w:p w14:paraId="7CBB140E" w14:textId="19D60759" w:rsidR="006125B1" w:rsidRPr="00351D53" w:rsidRDefault="006125B1" w:rsidP="007F36D9">
      <w:pPr>
        <w:pStyle w:val="BodyText"/>
        <w:rPr>
          <w:bCs/>
        </w:rPr>
      </w:pPr>
      <w:r w:rsidRPr="007F36D9">
        <w:rPr>
          <w:b/>
          <w:bCs/>
        </w:rPr>
        <w:t>How do I apply?</w:t>
      </w:r>
    </w:p>
    <w:p w14:paraId="2FFD5306" w14:textId="77777777" w:rsidR="006125B1" w:rsidRPr="008813B3" w:rsidRDefault="006125B1" w:rsidP="006125B1">
      <w:r w:rsidRPr="008813B3">
        <w:t xml:space="preserve">Application forms are available on our website at </w:t>
      </w:r>
      <w:hyperlink r:id="rId33" w:history="1">
        <w:r w:rsidRPr="008813B3">
          <w:rPr>
            <w:color w:val="0000FF"/>
            <w:u w:val="single"/>
          </w:rPr>
          <w:t>Street naming and numbering - New Forest District Council</w:t>
        </w:r>
      </w:hyperlink>
    </w:p>
    <w:p w14:paraId="7BFF8AF3" w14:textId="77777777" w:rsidR="00E60A83" w:rsidRDefault="00E60A83" w:rsidP="00DA2A0B"/>
    <w:p w14:paraId="3CA70F6D" w14:textId="77777777" w:rsidR="00E60A83" w:rsidRDefault="00E60A83" w:rsidP="00DA2A0B"/>
    <w:p w14:paraId="2F16FE56" w14:textId="77777777" w:rsidR="00E60A83" w:rsidRDefault="00E60A83" w:rsidP="00DA2A0B"/>
    <w:p w14:paraId="51ABC653" w14:textId="77777777" w:rsidR="00E60A83" w:rsidRDefault="00E60A83" w:rsidP="00DA2A0B"/>
    <w:sectPr w:rsidR="00E60A83" w:rsidSect="007F36D9">
      <w:footerReference w:type="default" r:id="rId34"/>
      <w:pgSz w:w="11910" w:h="16840"/>
      <w:pgMar w:top="993" w:right="1440" w:bottom="1440" w:left="1440" w:header="0" w:footer="4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12AD1" w14:textId="77777777" w:rsidR="0066700A" w:rsidRDefault="0066700A" w:rsidP="00DA2A0B">
      <w:r>
        <w:separator/>
      </w:r>
    </w:p>
  </w:endnote>
  <w:endnote w:type="continuationSeparator" w:id="0">
    <w:p w14:paraId="0B9435B4" w14:textId="77777777" w:rsidR="0066700A" w:rsidRDefault="0066700A" w:rsidP="00DA2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Proxima Nova">
    <w:altName w:val="Tahoma"/>
    <w:panose1 w:val="00000000000000000000"/>
    <w:charset w:val="00"/>
    <w:family w:val="modern"/>
    <w:notTrueType/>
    <w:pitch w:val="variable"/>
    <w:sig w:usb0="A00002E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1C93C" w14:textId="77777777" w:rsidR="0045218D" w:rsidRDefault="00576AA3" w:rsidP="00DA2A0B">
    <w:pPr>
      <w:pStyle w:val="BodyText"/>
    </w:pPr>
    <w:r>
      <w:rPr>
        <w:noProof/>
      </w:rPr>
      <mc:AlternateContent>
        <mc:Choice Requires="wps">
          <w:drawing>
            <wp:anchor distT="0" distB="0" distL="114300" distR="114300" simplePos="0" relativeHeight="486957056" behindDoc="1" locked="0" layoutInCell="1" allowOverlap="1" wp14:anchorId="7C4A0D62" wp14:editId="3FF0668A">
              <wp:simplePos x="0" y="0"/>
              <wp:positionH relativeFrom="page">
                <wp:posOffset>501650</wp:posOffset>
              </wp:positionH>
              <wp:positionV relativeFrom="page">
                <wp:posOffset>10276840</wp:posOffset>
              </wp:positionV>
              <wp:extent cx="201930" cy="207010"/>
              <wp:effectExtent l="0" t="0" r="0" b="0"/>
              <wp:wrapNone/>
              <wp:docPr id="5"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07188" w14:textId="77777777" w:rsidR="0045218D" w:rsidRPr="00963746" w:rsidRDefault="005D1131" w:rsidP="00DA2A0B">
                          <w:r w:rsidRPr="00963746">
                            <w:fldChar w:fldCharType="begin"/>
                          </w:r>
                          <w:r w:rsidRPr="00963746">
                            <w:rPr>
                              <w:color w:val="414042"/>
                              <w:w w:val="110"/>
                            </w:rPr>
                            <w:instrText xml:space="preserve"> PAGE </w:instrText>
                          </w:r>
                          <w:r w:rsidRPr="00963746">
                            <w:fldChar w:fldCharType="separate"/>
                          </w:r>
                          <w:r w:rsidRPr="00963746">
                            <w:t>20</w:t>
                          </w:r>
                          <w:r w:rsidRPr="00963746">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A0D62" id="_x0000_t202" coordsize="21600,21600" o:spt="202" path="m,l,21600r21600,l21600,xe">
              <v:stroke joinstyle="miter"/>
              <v:path gradientshapeok="t" o:connecttype="rect"/>
            </v:shapetype>
            <v:shape id="docshape5" o:spid="_x0000_s1054" type="#_x0000_t202" style="position:absolute;margin-left:39.5pt;margin-top:809.2pt;width:15.9pt;height:16.3pt;z-index:-1635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" filled="f" stroked="f">
              <v:textbox inset="0,0,0,0">
                <w:txbxContent>
                  <w:p w14:paraId="4AC07188" w14:textId="77777777" w:rsidR="0045218D" w:rsidRPr="00963746" w:rsidRDefault="005D1131" w:rsidP="00DA2A0B">
                    <w:r w:rsidRPr="00963746">
                      <w:fldChar w:fldCharType="begin"/>
                    </w:r>
                    <w:r w:rsidRPr="00963746">
                      <w:rPr>
                        <w:color w:val="414042"/>
                        <w:w w:val="110"/>
                      </w:rPr>
                      <w:instrText xml:space="preserve"> PAGE </w:instrText>
                    </w:r>
                    <w:r w:rsidRPr="00963746">
                      <w:fldChar w:fldCharType="separate"/>
                    </w:r>
                    <w:r w:rsidRPr="00963746">
                      <w:t>20</w:t>
                    </w:r>
                    <w:r w:rsidRPr="00963746">
                      <w:fldChar w:fldCharType="end"/>
                    </w:r>
                  </w:p>
                </w:txbxContent>
              </v:textbox>
              <w10:wrap anchorx="page" anchory="page"/>
            </v:shape>
          </w:pict>
        </mc:Fallback>
      </mc:AlternateContent>
    </w:r>
    <w:r>
      <w:rPr>
        <w:noProof/>
      </w:rPr>
      <mc:AlternateContent>
        <mc:Choice Requires="wps">
          <w:drawing>
            <wp:anchor distT="0" distB="0" distL="114300" distR="114300" simplePos="0" relativeHeight="486957568" behindDoc="1" locked="0" layoutInCell="1" allowOverlap="1" wp14:anchorId="049A8471" wp14:editId="36D7A164">
              <wp:simplePos x="0" y="0"/>
              <wp:positionH relativeFrom="page">
                <wp:posOffset>1855470</wp:posOffset>
              </wp:positionH>
              <wp:positionV relativeFrom="page">
                <wp:posOffset>10276840</wp:posOffset>
              </wp:positionV>
              <wp:extent cx="1937385" cy="130810"/>
              <wp:effectExtent l="0" t="0" r="0" b="0"/>
              <wp:wrapNone/>
              <wp:docPr id="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38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5106E" w14:textId="77777777" w:rsidR="0045218D" w:rsidRDefault="0045218D" w:rsidP="00DA2A0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A8471" id="docshape6" o:spid="_x0000_s1055" type="#_x0000_t202" style="position:absolute;margin-left:146.1pt;margin-top:809.2pt;width:152.55pt;height:10.3pt;z-index:-1635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" filled="f" stroked="f">
              <v:textbox inset="0,0,0,0">
                <w:txbxContent>
                  <w:p w14:paraId="7AB5106E" w14:textId="77777777" w:rsidR="0045218D" w:rsidRDefault="0045218D" w:rsidP="00DA2A0B"/>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96E31" w14:textId="77777777" w:rsidR="0045218D" w:rsidRDefault="00576AA3" w:rsidP="00DA2A0B">
    <w:pPr>
      <w:pStyle w:val="BodyText"/>
    </w:pPr>
    <w:r>
      <w:rPr>
        <w:noProof/>
      </w:rPr>
      <mc:AlternateContent>
        <mc:Choice Requires="wps">
          <w:drawing>
            <wp:anchor distT="0" distB="0" distL="114300" distR="114300" simplePos="0" relativeHeight="486958592" behindDoc="1" locked="0" layoutInCell="1" allowOverlap="1" wp14:anchorId="095757F7" wp14:editId="76D66203">
              <wp:simplePos x="0" y="0"/>
              <wp:positionH relativeFrom="page">
                <wp:posOffset>6884670</wp:posOffset>
              </wp:positionH>
              <wp:positionV relativeFrom="page">
                <wp:posOffset>10276840</wp:posOffset>
              </wp:positionV>
              <wp:extent cx="192405" cy="216535"/>
              <wp:effectExtent l="0" t="0" r="0" b="0"/>
              <wp:wrapNone/>
              <wp:docPr id="3"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425DD" w14:textId="77777777" w:rsidR="0045218D" w:rsidRPr="004B7BF6" w:rsidRDefault="005D1131" w:rsidP="00DA2A0B">
                          <w:r w:rsidRPr="004B7BF6">
                            <w:fldChar w:fldCharType="begin"/>
                          </w:r>
                          <w:r w:rsidRPr="004B7BF6">
                            <w:rPr>
                              <w:color w:val="414042"/>
                              <w:w w:val="110"/>
                            </w:rPr>
                            <w:instrText xml:space="preserve"> PAGE </w:instrText>
                          </w:r>
                          <w:r w:rsidRPr="004B7BF6">
                            <w:fldChar w:fldCharType="separate"/>
                          </w:r>
                          <w:r w:rsidRPr="004B7BF6">
                            <w:t>25</w:t>
                          </w:r>
                          <w:r w:rsidRPr="004B7BF6">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757F7" id="_x0000_t202" coordsize="21600,21600" o:spt="202" path="m,l,21600r21600,l21600,xe">
              <v:stroke joinstyle="miter"/>
              <v:path gradientshapeok="t" o:connecttype="rect"/>
            </v:shapetype>
            <v:shape id="docshape8" o:spid="_x0000_s1056" type="#_x0000_t202" style="position:absolute;margin-left:542.1pt;margin-top:809.2pt;width:15.15pt;height:17.05pt;z-index:-1635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" filled="f" stroked="f">
              <v:textbox inset="0,0,0,0">
                <w:txbxContent>
                  <w:p w14:paraId="4BD425DD" w14:textId="77777777" w:rsidR="0045218D" w:rsidRPr="004B7BF6" w:rsidRDefault="005D1131" w:rsidP="00DA2A0B">
                    <w:r w:rsidRPr="004B7BF6">
                      <w:fldChar w:fldCharType="begin"/>
                    </w:r>
                    <w:r w:rsidRPr="004B7BF6">
                      <w:rPr>
                        <w:color w:val="414042"/>
                        <w:w w:val="110"/>
                      </w:rPr>
                      <w:instrText xml:space="preserve"> PAGE </w:instrText>
                    </w:r>
                    <w:r w:rsidRPr="004B7BF6">
                      <w:fldChar w:fldCharType="separate"/>
                    </w:r>
                    <w:r w:rsidRPr="004B7BF6">
                      <w:t>25</w:t>
                    </w:r>
                    <w:r w:rsidRPr="004B7BF6">
                      <w:fldChar w:fldCharType="end"/>
                    </w:r>
                  </w:p>
                </w:txbxContent>
              </v:textbox>
              <w10:wrap anchorx="page" anchory="page"/>
            </v:shape>
          </w:pict>
        </mc:Fallback>
      </mc:AlternateContent>
    </w:r>
    <w:r>
      <w:rPr>
        <w:noProof/>
      </w:rPr>
      <mc:AlternateContent>
        <mc:Choice Requires="wps">
          <w:drawing>
            <wp:anchor distT="0" distB="0" distL="114300" distR="114300" simplePos="0" relativeHeight="486958080" behindDoc="1" locked="0" layoutInCell="1" allowOverlap="1" wp14:anchorId="197B11A4" wp14:editId="2160807F">
              <wp:simplePos x="0" y="0"/>
              <wp:positionH relativeFrom="page">
                <wp:posOffset>3767455</wp:posOffset>
              </wp:positionH>
              <wp:positionV relativeFrom="page">
                <wp:posOffset>10276840</wp:posOffset>
              </wp:positionV>
              <wp:extent cx="1937385" cy="130810"/>
              <wp:effectExtent l="0" t="0" r="0" b="0"/>
              <wp:wrapNone/>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38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65053" w14:textId="77777777" w:rsidR="0045218D" w:rsidRDefault="0045218D" w:rsidP="00DA2A0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B11A4" id="docshape7" o:spid="_x0000_s1057" type="#_x0000_t202" style="position:absolute;margin-left:296.65pt;margin-top:809.2pt;width:152.55pt;height:10.3pt;z-index:-1635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" filled="f" stroked="f">
              <v:textbox inset="0,0,0,0">
                <w:txbxContent>
                  <w:p w14:paraId="13065053" w14:textId="77777777" w:rsidR="0045218D" w:rsidRDefault="0045218D" w:rsidP="00DA2A0B"/>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521403"/>
      <w:docPartObj>
        <w:docPartGallery w:val="Page Numbers (Bottom of Page)"/>
        <w:docPartUnique/>
      </w:docPartObj>
    </w:sdtPr>
    <w:sdtEndPr/>
    <w:sdtContent>
      <w:p w14:paraId="438D5B6E" w14:textId="77777777" w:rsidR="00463DE5" w:rsidRDefault="00463DE5">
        <w:pPr>
          <w:pStyle w:val="Footer"/>
          <w:jc w:val="center"/>
        </w:pPr>
        <w:r>
          <w:fldChar w:fldCharType="begin"/>
        </w:r>
        <w:r>
          <w:instrText>PAGE   \* MERGEFORMAT</w:instrText>
        </w:r>
        <w:r>
          <w:fldChar w:fldCharType="separate"/>
        </w:r>
        <w:r>
          <w:t>2</w:t>
        </w:r>
        <w:r>
          <w:fldChar w:fldCharType="end"/>
        </w:r>
      </w:p>
    </w:sdtContent>
  </w:sdt>
  <w:p w14:paraId="20F9591D" w14:textId="77777777" w:rsidR="004E1BAC" w:rsidRDefault="004E1BAC" w:rsidP="00DA2A0B">
    <w:pPr>
      <w:pStyle w:val="BodyTex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A83E3" w14:textId="77777777" w:rsidR="004E1BAC" w:rsidRDefault="004E1BAC" w:rsidP="00DA2A0B">
    <w:pPr>
      <w:pStyle w:val="BodyText"/>
    </w:pPr>
    <w:r>
      <w:rPr>
        <w:noProof/>
      </w:rPr>
      <mc:AlternateContent>
        <mc:Choice Requires="wps">
          <w:drawing>
            <wp:anchor distT="0" distB="0" distL="114300" distR="114300" simplePos="0" relativeHeight="251658240" behindDoc="1" locked="0" layoutInCell="1" allowOverlap="1" wp14:anchorId="0E2E394B" wp14:editId="1E58ABB8">
              <wp:simplePos x="0" y="0"/>
              <wp:positionH relativeFrom="page">
                <wp:posOffset>3767455</wp:posOffset>
              </wp:positionH>
              <wp:positionV relativeFrom="page">
                <wp:posOffset>10276840</wp:posOffset>
              </wp:positionV>
              <wp:extent cx="1937385" cy="130810"/>
              <wp:effectExtent l="0" t="0" r="0" b="0"/>
              <wp:wrapNone/>
              <wp:docPr id="2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38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0D568" w14:textId="77777777" w:rsidR="004E1BAC" w:rsidRDefault="004E1BAC" w:rsidP="00DA2A0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E394B" id="_x0000_t202" coordsize="21600,21600" o:spt="202" path="m,l,21600r21600,l21600,xe">
              <v:stroke joinstyle="miter"/>
              <v:path gradientshapeok="t" o:connecttype="rect"/>
            </v:shapetype>
            <v:shape id="_x0000_s1058" type="#_x0000_t202" style="position:absolute;margin-left:296.65pt;margin-top:809.2pt;width:152.55pt;height:10.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" filled="f" stroked="f">
              <v:textbox inset="0,0,0,0">
                <w:txbxContent>
                  <w:p w14:paraId="77D0D568" w14:textId="77777777" w:rsidR="004E1BAC" w:rsidRDefault="004E1BAC" w:rsidP="00DA2A0B"/>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A823A" w14:textId="77777777" w:rsidR="001B1CEA" w:rsidRDefault="001B1CEA" w:rsidP="00DA2A0B">
    <w:pPr>
      <w:pStyle w:val="BodyText"/>
    </w:pPr>
    <w:r>
      <w:rPr>
        <w:noProof/>
      </w:rPr>
      <mc:AlternateContent>
        <mc:Choice Requires="wps">
          <w:drawing>
            <wp:anchor distT="0" distB="0" distL="114300" distR="114300" simplePos="0" relativeHeight="486964736" behindDoc="1" locked="0" layoutInCell="1" allowOverlap="1" wp14:anchorId="5102E6DA" wp14:editId="775F15BB">
              <wp:simplePos x="0" y="0"/>
              <wp:positionH relativeFrom="page">
                <wp:posOffset>3767455</wp:posOffset>
              </wp:positionH>
              <wp:positionV relativeFrom="page">
                <wp:posOffset>10276840</wp:posOffset>
              </wp:positionV>
              <wp:extent cx="1937385" cy="130810"/>
              <wp:effectExtent l="0" t="0" r="0" b="0"/>
              <wp:wrapNone/>
              <wp:docPr id="37"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38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3E85A" w14:textId="77777777" w:rsidR="001B1CEA" w:rsidRDefault="001B1CEA" w:rsidP="00DA2A0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2E6DA" id="_x0000_t202" coordsize="21600,21600" o:spt="202" path="m,l,21600r21600,l21600,xe">
              <v:stroke joinstyle="miter"/>
              <v:path gradientshapeok="t" o:connecttype="rect"/>
            </v:shapetype>
            <v:shape id="_x0000_s1059" type="#_x0000_t202" style="position:absolute;margin-left:296.65pt;margin-top:809.2pt;width:152.55pt;height:10.3pt;z-index:-1635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" filled="f" stroked="f">
              <v:textbox inset="0,0,0,0">
                <w:txbxContent>
                  <w:p w14:paraId="1FD3E85A" w14:textId="77777777" w:rsidR="001B1CEA" w:rsidRDefault="001B1CEA" w:rsidP="00DA2A0B"/>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25552" w14:textId="77777777" w:rsidR="0066700A" w:rsidRDefault="0066700A" w:rsidP="00DA2A0B">
      <w:r>
        <w:separator/>
      </w:r>
    </w:p>
  </w:footnote>
  <w:footnote w:type="continuationSeparator" w:id="0">
    <w:p w14:paraId="606BAD8C" w14:textId="77777777" w:rsidR="0066700A" w:rsidRDefault="0066700A" w:rsidP="00DA2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4EE6"/>
    <w:multiLevelType w:val="hybridMultilevel"/>
    <w:tmpl w:val="3CCE0CC4"/>
    <w:lvl w:ilvl="0" w:tplc="F88A783A">
      <w:start w:val="15"/>
      <w:numFmt w:val="decimal"/>
      <w:lvlText w:val="%1."/>
      <w:lvlJc w:val="left"/>
      <w:pPr>
        <w:ind w:left="5008" w:hanging="763"/>
      </w:pPr>
      <w:rPr>
        <w:rFonts w:ascii="Calibri" w:eastAsia="Calibri" w:hAnsi="Calibri" w:cs="Calibri" w:hint="default"/>
        <w:b/>
        <w:bCs/>
        <w:i w:val="0"/>
        <w:iCs w:val="0"/>
        <w:color w:val="008B99"/>
        <w:spacing w:val="-2"/>
        <w:w w:val="81"/>
        <w:sz w:val="50"/>
        <w:szCs w:val="50"/>
        <w:lang w:val="en-GB" w:eastAsia="en-US" w:bidi="ar-SA"/>
      </w:rPr>
    </w:lvl>
    <w:lvl w:ilvl="1" w:tplc="D974BE98">
      <w:start w:val="1"/>
      <w:numFmt w:val="lowerLetter"/>
      <w:lvlText w:val="%2)"/>
      <w:lvlJc w:val="left"/>
      <w:pPr>
        <w:ind w:left="4965" w:hanging="360"/>
      </w:pPr>
      <w:rPr>
        <w:rFonts w:ascii="Calibri" w:eastAsia="Calibri" w:hAnsi="Calibri" w:cs="Calibri" w:hint="default"/>
        <w:b w:val="0"/>
        <w:bCs w:val="0"/>
        <w:i w:val="0"/>
        <w:iCs w:val="0"/>
        <w:color w:val="231F20"/>
        <w:spacing w:val="-2"/>
        <w:w w:val="81"/>
        <w:sz w:val="20"/>
        <w:szCs w:val="20"/>
        <w:lang w:val="en-GB" w:eastAsia="en-US" w:bidi="ar-SA"/>
      </w:rPr>
    </w:lvl>
    <w:lvl w:ilvl="2" w:tplc="7116ED66">
      <w:numFmt w:val="bullet"/>
      <w:lvlText w:val="•"/>
      <w:lvlJc w:val="left"/>
      <w:pPr>
        <w:ind w:left="6077" w:hanging="360"/>
      </w:pPr>
      <w:rPr>
        <w:rFonts w:hint="default"/>
        <w:lang w:val="en-GB" w:eastAsia="en-US" w:bidi="ar-SA"/>
      </w:rPr>
    </w:lvl>
    <w:lvl w:ilvl="3" w:tplc="F8988E72">
      <w:numFmt w:val="bullet"/>
      <w:lvlText w:val="•"/>
      <w:lvlJc w:val="left"/>
      <w:pPr>
        <w:ind w:left="7140" w:hanging="360"/>
      </w:pPr>
      <w:rPr>
        <w:rFonts w:hint="default"/>
        <w:lang w:val="en-GB" w:eastAsia="en-US" w:bidi="ar-SA"/>
      </w:rPr>
    </w:lvl>
    <w:lvl w:ilvl="4" w:tplc="2A902A38">
      <w:numFmt w:val="bullet"/>
      <w:lvlText w:val="•"/>
      <w:lvlJc w:val="left"/>
      <w:pPr>
        <w:ind w:left="8203" w:hanging="360"/>
      </w:pPr>
      <w:rPr>
        <w:rFonts w:hint="default"/>
        <w:lang w:val="en-GB" w:eastAsia="en-US" w:bidi="ar-SA"/>
      </w:rPr>
    </w:lvl>
    <w:lvl w:ilvl="5" w:tplc="0D40970E">
      <w:numFmt w:val="bullet"/>
      <w:lvlText w:val="•"/>
      <w:lvlJc w:val="left"/>
      <w:pPr>
        <w:ind w:left="9266" w:hanging="360"/>
      </w:pPr>
      <w:rPr>
        <w:rFonts w:hint="default"/>
        <w:lang w:val="en-GB" w:eastAsia="en-US" w:bidi="ar-SA"/>
      </w:rPr>
    </w:lvl>
    <w:lvl w:ilvl="6" w:tplc="98FC8388">
      <w:numFmt w:val="bullet"/>
      <w:lvlText w:val="•"/>
      <w:lvlJc w:val="left"/>
      <w:pPr>
        <w:ind w:left="10329" w:hanging="360"/>
      </w:pPr>
      <w:rPr>
        <w:rFonts w:hint="default"/>
        <w:lang w:val="en-GB" w:eastAsia="en-US" w:bidi="ar-SA"/>
      </w:rPr>
    </w:lvl>
    <w:lvl w:ilvl="7" w:tplc="77CAEAD4">
      <w:numFmt w:val="bullet"/>
      <w:lvlText w:val="•"/>
      <w:lvlJc w:val="left"/>
      <w:pPr>
        <w:ind w:left="11392" w:hanging="360"/>
      </w:pPr>
      <w:rPr>
        <w:rFonts w:hint="default"/>
        <w:lang w:val="en-GB" w:eastAsia="en-US" w:bidi="ar-SA"/>
      </w:rPr>
    </w:lvl>
    <w:lvl w:ilvl="8" w:tplc="77CC67AA">
      <w:numFmt w:val="bullet"/>
      <w:lvlText w:val="•"/>
      <w:lvlJc w:val="left"/>
      <w:pPr>
        <w:ind w:left="12454" w:hanging="360"/>
      </w:pPr>
      <w:rPr>
        <w:rFonts w:hint="default"/>
        <w:lang w:val="en-GB" w:eastAsia="en-US" w:bidi="ar-SA"/>
      </w:rPr>
    </w:lvl>
  </w:abstractNum>
  <w:abstractNum w:abstractNumId="1" w15:restartNumberingAfterBreak="0">
    <w:nsid w:val="092D26F7"/>
    <w:multiLevelType w:val="hybridMultilevel"/>
    <w:tmpl w:val="537E8D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D44718"/>
    <w:multiLevelType w:val="multilevel"/>
    <w:tmpl w:val="3832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1E4953"/>
    <w:multiLevelType w:val="hybridMultilevel"/>
    <w:tmpl w:val="7DC8D122"/>
    <w:lvl w:ilvl="0" w:tplc="8752C12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885ECF"/>
    <w:multiLevelType w:val="hybridMultilevel"/>
    <w:tmpl w:val="10A4E066"/>
    <w:lvl w:ilvl="0" w:tplc="2522FF0C">
      <w:start w:val="1"/>
      <w:numFmt w:val="bullet"/>
      <w:lvlText w:val="•"/>
      <w:lvlJc w:val="left"/>
      <w:pPr>
        <w:ind w:left="8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BC02D4">
      <w:start w:val="1"/>
      <w:numFmt w:val="bullet"/>
      <w:lvlText w:val="o"/>
      <w:lvlJc w:val="left"/>
      <w:pPr>
        <w:ind w:left="16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26458E">
      <w:start w:val="1"/>
      <w:numFmt w:val="bullet"/>
      <w:lvlText w:val="▪"/>
      <w:lvlJc w:val="left"/>
      <w:pPr>
        <w:ind w:left="23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184196">
      <w:start w:val="1"/>
      <w:numFmt w:val="bullet"/>
      <w:lvlText w:val="•"/>
      <w:lvlJc w:val="left"/>
      <w:pPr>
        <w:ind w:left="3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FEC684">
      <w:start w:val="1"/>
      <w:numFmt w:val="bullet"/>
      <w:lvlText w:val="o"/>
      <w:lvlJc w:val="left"/>
      <w:pPr>
        <w:ind w:left="38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4A3AFC">
      <w:start w:val="1"/>
      <w:numFmt w:val="bullet"/>
      <w:lvlText w:val="▪"/>
      <w:lvlJc w:val="left"/>
      <w:pPr>
        <w:ind w:left="4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222804">
      <w:start w:val="1"/>
      <w:numFmt w:val="bullet"/>
      <w:lvlText w:val="•"/>
      <w:lvlJc w:val="left"/>
      <w:pPr>
        <w:ind w:left="5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8C01B2">
      <w:start w:val="1"/>
      <w:numFmt w:val="bullet"/>
      <w:lvlText w:val="o"/>
      <w:lvlJc w:val="left"/>
      <w:pPr>
        <w:ind w:left="5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06972E">
      <w:start w:val="1"/>
      <w:numFmt w:val="bullet"/>
      <w:lvlText w:val="▪"/>
      <w:lvlJc w:val="left"/>
      <w:pPr>
        <w:ind w:left="66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E2B4557"/>
    <w:multiLevelType w:val="hybridMultilevel"/>
    <w:tmpl w:val="A0D0B5FA"/>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6" w15:restartNumberingAfterBreak="0">
    <w:nsid w:val="102F1594"/>
    <w:multiLevelType w:val="hybridMultilevel"/>
    <w:tmpl w:val="E72C3C30"/>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7" w15:restartNumberingAfterBreak="0">
    <w:nsid w:val="13793999"/>
    <w:multiLevelType w:val="hybridMultilevel"/>
    <w:tmpl w:val="E66EAC6C"/>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8" w15:restartNumberingAfterBreak="0">
    <w:nsid w:val="14C334B8"/>
    <w:multiLevelType w:val="hybridMultilevel"/>
    <w:tmpl w:val="AE881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8D4128"/>
    <w:multiLevelType w:val="multilevel"/>
    <w:tmpl w:val="A6D25B4A"/>
    <w:lvl w:ilvl="0">
      <w:start w:val="4"/>
      <w:numFmt w:val="decimal"/>
      <w:lvlText w:val="%1."/>
      <w:lvlJc w:val="left"/>
      <w:pPr>
        <w:ind w:left="707" w:hanging="557"/>
      </w:pPr>
      <w:rPr>
        <w:rFonts w:ascii="Calibri" w:eastAsia="Calibri" w:hAnsi="Calibri" w:cs="Calibri" w:hint="default"/>
        <w:b/>
        <w:bCs/>
        <w:i w:val="0"/>
        <w:iCs w:val="0"/>
        <w:color w:val="008B99"/>
        <w:spacing w:val="0"/>
        <w:w w:val="95"/>
        <w:sz w:val="50"/>
        <w:szCs w:val="50"/>
        <w:lang w:val="en-GB" w:eastAsia="en-US" w:bidi="ar-SA"/>
      </w:rPr>
    </w:lvl>
    <w:lvl w:ilvl="1">
      <w:start w:val="1"/>
      <w:numFmt w:val="decimal"/>
      <w:lvlText w:val="%1.%2"/>
      <w:lvlJc w:val="left"/>
      <w:pPr>
        <w:ind w:left="458" w:hanging="309"/>
      </w:pPr>
      <w:rPr>
        <w:rFonts w:ascii="Arial" w:eastAsia="Arial" w:hAnsi="Arial" w:cs="Arial" w:hint="default"/>
        <w:b/>
        <w:bCs/>
        <w:i w:val="0"/>
        <w:iCs w:val="0"/>
        <w:color w:val="008B99"/>
        <w:spacing w:val="-13"/>
        <w:w w:val="80"/>
        <w:sz w:val="20"/>
        <w:szCs w:val="20"/>
        <w:lang w:val="en-GB" w:eastAsia="en-US" w:bidi="ar-SA"/>
      </w:rPr>
    </w:lvl>
    <w:lvl w:ilvl="2">
      <w:numFmt w:val="bullet"/>
      <w:lvlText w:val="•"/>
      <w:lvlJc w:val="left"/>
      <w:pPr>
        <w:ind w:left="1787" w:hanging="309"/>
      </w:pPr>
      <w:rPr>
        <w:rFonts w:hint="default"/>
        <w:lang w:val="en-GB" w:eastAsia="en-US" w:bidi="ar-SA"/>
      </w:rPr>
    </w:lvl>
    <w:lvl w:ilvl="3">
      <w:numFmt w:val="bullet"/>
      <w:lvlText w:val="•"/>
      <w:lvlJc w:val="left"/>
      <w:pPr>
        <w:ind w:left="2874" w:hanging="309"/>
      </w:pPr>
      <w:rPr>
        <w:rFonts w:hint="default"/>
        <w:lang w:val="en-GB" w:eastAsia="en-US" w:bidi="ar-SA"/>
      </w:rPr>
    </w:lvl>
    <w:lvl w:ilvl="4">
      <w:numFmt w:val="bullet"/>
      <w:lvlText w:val="•"/>
      <w:lvlJc w:val="left"/>
      <w:pPr>
        <w:ind w:left="3961" w:hanging="309"/>
      </w:pPr>
      <w:rPr>
        <w:rFonts w:hint="default"/>
        <w:lang w:val="en-GB" w:eastAsia="en-US" w:bidi="ar-SA"/>
      </w:rPr>
    </w:lvl>
    <w:lvl w:ilvl="5">
      <w:numFmt w:val="bullet"/>
      <w:lvlText w:val="•"/>
      <w:lvlJc w:val="left"/>
      <w:pPr>
        <w:ind w:left="5049" w:hanging="309"/>
      </w:pPr>
      <w:rPr>
        <w:rFonts w:hint="default"/>
        <w:lang w:val="en-GB" w:eastAsia="en-US" w:bidi="ar-SA"/>
      </w:rPr>
    </w:lvl>
    <w:lvl w:ilvl="6">
      <w:numFmt w:val="bullet"/>
      <w:lvlText w:val="•"/>
      <w:lvlJc w:val="left"/>
      <w:pPr>
        <w:ind w:left="6136" w:hanging="309"/>
      </w:pPr>
      <w:rPr>
        <w:rFonts w:hint="default"/>
        <w:lang w:val="en-GB" w:eastAsia="en-US" w:bidi="ar-SA"/>
      </w:rPr>
    </w:lvl>
    <w:lvl w:ilvl="7">
      <w:numFmt w:val="bullet"/>
      <w:lvlText w:val="•"/>
      <w:lvlJc w:val="left"/>
      <w:pPr>
        <w:ind w:left="7223" w:hanging="309"/>
      </w:pPr>
      <w:rPr>
        <w:rFonts w:hint="default"/>
        <w:lang w:val="en-GB" w:eastAsia="en-US" w:bidi="ar-SA"/>
      </w:rPr>
    </w:lvl>
    <w:lvl w:ilvl="8">
      <w:numFmt w:val="bullet"/>
      <w:lvlText w:val="•"/>
      <w:lvlJc w:val="left"/>
      <w:pPr>
        <w:ind w:left="8310" w:hanging="309"/>
      </w:pPr>
      <w:rPr>
        <w:rFonts w:hint="default"/>
        <w:lang w:val="en-GB" w:eastAsia="en-US" w:bidi="ar-SA"/>
      </w:rPr>
    </w:lvl>
  </w:abstractNum>
  <w:abstractNum w:abstractNumId="10" w15:restartNumberingAfterBreak="0">
    <w:nsid w:val="173D27ED"/>
    <w:multiLevelType w:val="hybridMultilevel"/>
    <w:tmpl w:val="B9627588"/>
    <w:lvl w:ilvl="0" w:tplc="53903D32">
      <w:start w:val="1"/>
      <w:numFmt w:val="decimal"/>
      <w:lvlText w:val="%1."/>
      <w:lvlJc w:val="left"/>
      <w:pPr>
        <w:ind w:left="510" w:hanging="360"/>
      </w:pPr>
      <w:rPr>
        <w:rFonts w:ascii="Calibri" w:eastAsia="Calibri" w:hAnsi="Calibri" w:cs="Calibri" w:hint="default"/>
        <w:b w:val="0"/>
        <w:bCs w:val="0"/>
        <w:i w:val="0"/>
        <w:iCs w:val="0"/>
        <w:color w:val="231F20"/>
        <w:spacing w:val="0"/>
        <w:w w:val="66"/>
        <w:sz w:val="20"/>
        <w:szCs w:val="20"/>
        <w:lang w:val="en-GB" w:eastAsia="en-US" w:bidi="ar-SA"/>
      </w:rPr>
    </w:lvl>
    <w:lvl w:ilvl="1" w:tplc="F8D6E340">
      <w:numFmt w:val="bullet"/>
      <w:lvlText w:val="•"/>
      <w:lvlJc w:val="left"/>
      <w:pPr>
        <w:ind w:left="1516" w:hanging="360"/>
      </w:pPr>
      <w:rPr>
        <w:rFonts w:hint="default"/>
        <w:lang w:val="en-GB" w:eastAsia="en-US" w:bidi="ar-SA"/>
      </w:rPr>
    </w:lvl>
    <w:lvl w:ilvl="2" w:tplc="C092336A">
      <w:numFmt w:val="bullet"/>
      <w:lvlText w:val="•"/>
      <w:lvlJc w:val="left"/>
      <w:pPr>
        <w:ind w:left="2513" w:hanging="360"/>
      </w:pPr>
      <w:rPr>
        <w:rFonts w:hint="default"/>
        <w:lang w:val="en-GB" w:eastAsia="en-US" w:bidi="ar-SA"/>
      </w:rPr>
    </w:lvl>
    <w:lvl w:ilvl="3" w:tplc="D6368A96">
      <w:numFmt w:val="bullet"/>
      <w:lvlText w:val="•"/>
      <w:lvlJc w:val="left"/>
      <w:pPr>
        <w:ind w:left="3509" w:hanging="360"/>
      </w:pPr>
      <w:rPr>
        <w:rFonts w:hint="default"/>
        <w:lang w:val="en-GB" w:eastAsia="en-US" w:bidi="ar-SA"/>
      </w:rPr>
    </w:lvl>
    <w:lvl w:ilvl="4" w:tplc="3E3260FA">
      <w:numFmt w:val="bullet"/>
      <w:lvlText w:val="•"/>
      <w:lvlJc w:val="left"/>
      <w:pPr>
        <w:ind w:left="4506" w:hanging="360"/>
      </w:pPr>
      <w:rPr>
        <w:rFonts w:hint="default"/>
        <w:lang w:val="en-GB" w:eastAsia="en-US" w:bidi="ar-SA"/>
      </w:rPr>
    </w:lvl>
    <w:lvl w:ilvl="5" w:tplc="CEC63A6C">
      <w:numFmt w:val="bullet"/>
      <w:lvlText w:val="•"/>
      <w:lvlJc w:val="left"/>
      <w:pPr>
        <w:ind w:left="5502" w:hanging="360"/>
      </w:pPr>
      <w:rPr>
        <w:rFonts w:hint="default"/>
        <w:lang w:val="en-GB" w:eastAsia="en-US" w:bidi="ar-SA"/>
      </w:rPr>
    </w:lvl>
    <w:lvl w:ilvl="6" w:tplc="8BACC20C">
      <w:numFmt w:val="bullet"/>
      <w:lvlText w:val="•"/>
      <w:lvlJc w:val="left"/>
      <w:pPr>
        <w:ind w:left="6499" w:hanging="360"/>
      </w:pPr>
      <w:rPr>
        <w:rFonts w:hint="default"/>
        <w:lang w:val="en-GB" w:eastAsia="en-US" w:bidi="ar-SA"/>
      </w:rPr>
    </w:lvl>
    <w:lvl w:ilvl="7" w:tplc="CA165662">
      <w:numFmt w:val="bullet"/>
      <w:lvlText w:val="•"/>
      <w:lvlJc w:val="left"/>
      <w:pPr>
        <w:ind w:left="7495" w:hanging="360"/>
      </w:pPr>
      <w:rPr>
        <w:rFonts w:hint="default"/>
        <w:lang w:val="en-GB" w:eastAsia="en-US" w:bidi="ar-SA"/>
      </w:rPr>
    </w:lvl>
    <w:lvl w:ilvl="8" w:tplc="746E3C94">
      <w:numFmt w:val="bullet"/>
      <w:lvlText w:val="•"/>
      <w:lvlJc w:val="left"/>
      <w:pPr>
        <w:ind w:left="8492" w:hanging="360"/>
      </w:pPr>
      <w:rPr>
        <w:rFonts w:hint="default"/>
        <w:lang w:val="en-GB" w:eastAsia="en-US" w:bidi="ar-SA"/>
      </w:rPr>
    </w:lvl>
  </w:abstractNum>
  <w:abstractNum w:abstractNumId="11" w15:restartNumberingAfterBreak="0">
    <w:nsid w:val="19921DCD"/>
    <w:multiLevelType w:val="hybridMultilevel"/>
    <w:tmpl w:val="D21AC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C71BEF"/>
    <w:multiLevelType w:val="hybridMultilevel"/>
    <w:tmpl w:val="A76AFD2A"/>
    <w:lvl w:ilvl="0" w:tplc="7116ED66">
      <w:numFmt w:val="bullet"/>
      <w:lvlText w:val="•"/>
      <w:lvlJc w:val="left"/>
      <w:pPr>
        <w:ind w:left="720" w:hanging="360"/>
      </w:pPr>
      <w:rPr>
        <w:rFonts w:hint="default"/>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2A7679"/>
    <w:multiLevelType w:val="hybridMultilevel"/>
    <w:tmpl w:val="9CAE3100"/>
    <w:lvl w:ilvl="0" w:tplc="8752C122">
      <w:start w:val="1"/>
      <w:numFmt w:val="bullet"/>
      <w:lvlText w:val="•"/>
      <w:lvlJc w:val="left"/>
      <w:pPr>
        <w:ind w:left="36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CBF7521"/>
    <w:multiLevelType w:val="hybridMultilevel"/>
    <w:tmpl w:val="426EF102"/>
    <w:lvl w:ilvl="0" w:tplc="4DECD48A">
      <w:start w:val="1"/>
      <w:numFmt w:val="decimal"/>
      <w:lvlText w:val="%1."/>
      <w:lvlJc w:val="left"/>
      <w:pPr>
        <w:ind w:left="870" w:hanging="360"/>
      </w:pPr>
      <w:rPr>
        <w:rFonts w:hint="default"/>
      </w:r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15" w15:restartNumberingAfterBreak="0">
    <w:nsid w:val="1F577F9D"/>
    <w:multiLevelType w:val="hybridMultilevel"/>
    <w:tmpl w:val="E66EB3C2"/>
    <w:lvl w:ilvl="0" w:tplc="9154BC4E">
      <w:numFmt w:val="bullet"/>
      <w:lvlText w:val="•"/>
      <w:lvlJc w:val="left"/>
      <w:pPr>
        <w:ind w:left="510" w:hanging="360"/>
      </w:pPr>
      <w:rPr>
        <w:rFonts w:ascii="Calibri" w:eastAsia="Calibri" w:hAnsi="Calibri" w:cs="Calibri" w:hint="default"/>
        <w:b w:val="0"/>
        <w:bCs w:val="0"/>
        <w:i w:val="0"/>
        <w:iCs w:val="0"/>
        <w:color w:val="231F20"/>
        <w:w w:val="71"/>
        <w:sz w:val="20"/>
        <w:szCs w:val="20"/>
        <w:lang w:val="en-GB" w:eastAsia="en-US" w:bidi="ar-SA"/>
      </w:rPr>
    </w:lvl>
    <w:lvl w:ilvl="1" w:tplc="AFF24BCE">
      <w:numFmt w:val="bullet"/>
      <w:lvlText w:val="•"/>
      <w:lvlJc w:val="left"/>
      <w:pPr>
        <w:ind w:left="1516" w:hanging="360"/>
      </w:pPr>
      <w:rPr>
        <w:rFonts w:hint="default"/>
        <w:lang w:val="en-GB" w:eastAsia="en-US" w:bidi="ar-SA"/>
      </w:rPr>
    </w:lvl>
    <w:lvl w:ilvl="2" w:tplc="6DAE3580">
      <w:numFmt w:val="bullet"/>
      <w:lvlText w:val="•"/>
      <w:lvlJc w:val="left"/>
      <w:pPr>
        <w:ind w:left="2513" w:hanging="360"/>
      </w:pPr>
      <w:rPr>
        <w:rFonts w:hint="default"/>
        <w:lang w:val="en-GB" w:eastAsia="en-US" w:bidi="ar-SA"/>
      </w:rPr>
    </w:lvl>
    <w:lvl w:ilvl="3" w:tplc="D2A0B9A8">
      <w:numFmt w:val="bullet"/>
      <w:lvlText w:val="•"/>
      <w:lvlJc w:val="left"/>
      <w:pPr>
        <w:ind w:left="3509" w:hanging="360"/>
      </w:pPr>
      <w:rPr>
        <w:rFonts w:hint="default"/>
        <w:lang w:val="en-GB" w:eastAsia="en-US" w:bidi="ar-SA"/>
      </w:rPr>
    </w:lvl>
    <w:lvl w:ilvl="4" w:tplc="E6C018CC">
      <w:numFmt w:val="bullet"/>
      <w:lvlText w:val="•"/>
      <w:lvlJc w:val="left"/>
      <w:pPr>
        <w:ind w:left="4506" w:hanging="360"/>
      </w:pPr>
      <w:rPr>
        <w:rFonts w:hint="default"/>
        <w:lang w:val="en-GB" w:eastAsia="en-US" w:bidi="ar-SA"/>
      </w:rPr>
    </w:lvl>
    <w:lvl w:ilvl="5" w:tplc="900A46A4">
      <w:numFmt w:val="bullet"/>
      <w:lvlText w:val="•"/>
      <w:lvlJc w:val="left"/>
      <w:pPr>
        <w:ind w:left="5502" w:hanging="360"/>
      </w:pPr>
      <w:rPr>
        <w:rFonts w:hint="default"/>
        <w:lang w:val="en-GB" w:eastAsia="en-US" w:bidi="ar-SA"/>
      </w:rPr>
    </w:lvl>
    <w:lvl w:ilvl="6" w:tplc="4DA2D014">
      <w:numFmt w:val="bullet"/>
      <w:lvlText w:val="•"/>
      <w:lvlJc w:val="left"/>
      <w:pPr>
        <w:ind w:left="6499" w:hanging="360"/>
      </w:pPr>
      <w:rPr>
        <w:rFonts w:hint="default"/>
        <w:lang w:val="en-GB" w:eastAsia="en-US" w:bidi="ar-SA"/>
      </w:rPr>
    </w:lvl>
    <w:lvl w:ilvl="7" w:tplc="283856C6">
      <w:numFmt w:val="bullet"/>
      <w:lvlText w:val="•"/>
      <w:lvlJc w:val="left"/>
      <w:pPr>
        <w:ind w:left="7495" w:hanging="360"/>
      </w:pPr>
      <w:rPr>
        <w:rFonts w:hint="default"/>
        <w:lang w:val="en-GB" w:eastAsia="en-US" w:bidi="ar-SA"/>
      </w:rPr>
    </w:lvl>
    <w:lvl w:ilvl="8" w:tplc="6660C8A2">
      <w:numFmt w:val="bullet"/>
      <w:lvlText w:val="•"/>
      <w:lvlJc w:val="left"/>
      <w:pPr>
        <w:ind w:left="8492" w:hanging="360"/>
      </w:pPr>
      <w:rPr>
        <w:rFonts w:hint="default"/>
        <w:lang w:val="en-GB" w:eastAsia="en-US" w:bidi="ar-SA"/>
      </w:rPr>
    </w:lvl>
  </w:abstractNum>
  <w:abstractNum w:abstractNumId="16" w15:restartNumberingAfterBreak="0">
    <w:nsid w:val="21A270B5"/>
    <w:multiLevelType w:val="hybridMultilevel"/>
    <w:tmpl w:val="24FEAC54"/>
    <w:lvl w:ilvl="0" w:tplc="FFFFFFFF">
      <w:start w:val="1"/>
      <w:numFmt w:val="decimal"/>
      <w:lvlText w:val="%1."/>
      <w:lvlJc w:val="left"/>
      <w:pPr>
        <w:ind w:left="1080" w:hanging="720"/>
      </w:pPr>
      <w:rPr>
        <w:rFonts w:hint="default"/>
        <w:b/>
        <w:bCs w:val="0"/>
        <w:color w:val="008B99"/>
        <w:w w:val="110"/>
        <w:sz w:val="50"/>
        <w:szCs w:val="5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29E4A7B"/>
    <w:multiLevelType w:val="hybridMultilevel"/>
    <w:tmpl w:val="07324BDC"/>
    <w:lvl w:ilvl="0" w:tplc="B7C0C3BE">
      <w:start w:val="1"/>
      <w:numFmt w:val="decimal"/>
      <w:lvlText w:val="%1."/>
      <w:lvlJc w:val="left"/>
      <w:pPr>
        <w:ind w:left="510" w:hanging="360"/>
      </w:pPr>
      <w:rPr>
        <w:rFonts w:ascii="Calibri" w:eastAsia="Calibri" w:hAnsi="Calibri" w:cs="Calibri" w:hint="default"/>
        <w:b w:val="0"/>
        <w:bCs w:val="0"/>
        <w:i w:val="0"/>
        <w:iCs w:val="0"/>
        <w:color w:val="231F20"/>
        <w:spacing w:val="0"/>
        <w:w w:val="66"/>
        <w:sz w:val="20"/>
        <w:szCs w:val="20"/>
        <w:lang w:val="en-GB" w:eastAsia="en-US" w:bidi="ar-SA"/>
      </w:rPr>
    </w:lvl>
    <w:lvl w:ilvl="1" w:tplc="E5161B18">
      <w:numFmt w:val="bullet"/>
      <w:lvlText w:val="•"/>
      <w:lvlJc w:val="left"/>
      <w:pPr>
        <w:ind w:left="1516" w:hanging="360"/>
      </w:pPr>
      <w:rPr>
        <w:rFonts w:hint="default"/>
        <w:lang w:val="en-GB" w:eastAsia="en-US" w:bidi="ar-SA"/>
      </w:rPr>
    </w:lvl>
    <w:lvl w:ilvl="2" w:tplc="EE62B9BE">
      <w:numFmt w:val="bullet"/>
      <w:lvlText w:val="•"/>
      <w:lvlJc w:val="left"/>
      <w:pPr>
        <w:ind w:left="2513" w:hanging="360"/>
      </w:pPr>
      <w:rPr>
        <w:rFonts w:hint="default"/>
        <w:lang w:val="en-GB" w:eastAsia="en-US" w:bidi="ar-SA"/>
      </w:rPr>
    </w:lvl>
    <w:lvl w:ilvl="3" w:tplc="336C1E20">
      <w:numFmt w:val="bullet"/>
      <w:lvlText w:val="•"/>
      <w:lvlJc w:val="left"/>
      <w:pPr>
        <w:ind w:left="3509" w:hanging="360"/>
      </w:pPr>
      <w:rPr>
        <w:rFonts w:hint="default"/>
        <w:lang w:val="en-GB" w:eastAsia="en-US" w:bidi="ar-SA"/>
      </w:rPr>
    </w:lvl>
    <w:lvl w:ilvl="4" w:tplc="F27C39AE">
      <w:numFmt w:val="bullet"/>
      <w:lvlText w:val="•"/>
      <w:lvlJc w:val="left"/>
      <w:pPr>
        <w:ind w:left="4506" w:hanging="360"/>
      </w:pPr>
      <w:rPr>
        <w:rFonts w:hint="default"/>
        <w:lang w:val="en-GB" w:eastAsia="en-US" w:bidi="ar-SA"/>
      </w:rPr>
    </w:lvl>
    <w:lvl w:ilvl="5" w:tplc="594AD45C">
      <w:numFmt w:val="bullet"/>
      <w:lvlText w:val="•"/>
      <w:lvlJc w:val="left"/>
      <w:pPr>
        <w:ind w:left="5502" w:hanging="360"/>
      </w:pPr>
      <w:rPr>
        <w:rFonts w:hint="default"/>
        <w:lang w:val="en-GB" w:eastAsia="en-US" w:bidi="ar-SA"/>
      </w:rPr>
    </w:lvl>
    <w:lvl w:ilvl="6" w:tplc="6480F8EC">
      <w:numFmt w:val="bullet"/>
      <w:lvlText w:val="•"/>
      <w:lvlJc w:val="left"/>
      <w:pPr>
        <w:ind w:left="6499" w:hanging="360"/>
      </w:pPr>
      <w:rPr>
        <w:rFonts w:hint="default"/>
        <w:lang w:val="en-GB" w:eastAsia="en-US" w:bidi="ar-SA"/>
      </w:rPr>
    </w:lvl>
    <w:lvl w:ilvl="7" w:tplc="02FCF94C">
      <w:numFmt w:val="bullet"/>
      <w:lvlText w:val="•"/>
      <w:lvlJc w:val="left"/>
      <w:pPr>
        <w:ind w:left="7495" w:hanging="360"/>
      </w:pPr>
      <w:rPr>
        <w:rFonts w:hint="default"/>
        <w:lang w:val="en-GB" w:eastAsia="en-US" w:bidi="ar-SA"/>
      </w:rPr>
    </w:lvl>
    <w:lvl w:ilvl="8" w:tplc="60B09DF6">
      <w:numFmt w:val="bullet"/>
      <w:lvlText w:val="•"/>
      <w:lvlJc w:val="left"/>
      <w:pPr>
        <w:ind w:left="8492" w:hanging="360"/>
      </w:pPr>
      <w:rPr>
        <w:rFonts w:hint="default"/>
        <w:lang w:val="en-GB" w:eastAsia="en-US" w:bidi="ar-SA"/>
      </w:rPr>
    </w:lvl>
  </w:abstractNum>
  <w:abstractNum w:abstractNumId="18" w15:restartNumberingAfterBreak="0">
    <w:nsid w:val="2A873C46"/>
    <w:multiLevelType w:val="hybridMultilevel"/>
    <w:tmpl w:val="FAA67E1C"/>
    <w:lvl w:ilvl="0" w:tplc="6148A260">
      <w:numFmt w:val="bullet"/>
      <w:lvlText w:val="•"/>
      <w:lvlJc w:val="left"/>
      <w:pPr>
        <w:ind w:left="459" w:hanging="360"/>
      </w:pPr>
      <w:rPr>
        <w:rFonts w:ascii="Calibri" w:eastAsia="Calibri" w:hAnsi="Calibri" w:cs="Calibri" w:hint="default"/>
        <w:b w:val="0"/>
        <w:bCs w:val="0"/>
        <w:i w:val="0"/>
        <w:iCs w:val="0"/>
        <w:color w:val="231F20"/>
        <w:w w:val="71"/>
        <w:sz w:val="20"/>
        <w:szCs w:val="20"/>
        <w:lang w:val="en-GB" w:eastAsia="en-US" w:bidi="ar-SA"/>
      </w:rPr>
    </w:lvl>
    <w:lvl w:ilvl="1" w:tplc="B17A06D6">
      <w:numFmt w:val="bullet"/>
      <w:lvlText w:val="•"/>
      <w:lvlJc w:val="left"/>
      <w:pPr>
        <w:ind w:left="1164" w:hanging="360"/>
      </w:pPr>
      <w:rPr>
        <w:rFonts w:hint="default"/>
        <w:lang w:val="en-GB" w:eastAsia="en-US" w:bidi="ar-SA"/>
      </w:rPr>
    </w:lvl>
    <w:lvl w:ilvl="2" w:tplc="A1166468">
      <w:numFmt w:val="bullet"/>
      <w:lvlText w:val="•"/>
      <w:lvlJc w:val="left"/>
      <w:pPr>
        <w:ind w:left="1869" w:hanging="360"/>
      </w:pPr>
      <w:rPr>
        <w:rFonts w:hint="default"/>
        <w:lang w:val="en-GB" w:eastAsia="en-US" w:bidi="ar-SA"/>
      </w:rPr>
    </w:lvl>
    <w:lvl w:ilvl="3" w:tplc="68BC6ECE">
      <w:numFmt w:val="bullet"/>
      <w:lvlText w:val="•"/>
      <w:lvlJc w:val="left"/>
      <w:pPr>
        <w:ind w:left="2574" w:hanging="360"/>
      </w:pPr>
      <w:rPr>
        <w:rFonts w:hint="default"/>
        <w:lang w:val="en-GB" w:eastAsia="en-US" w:bidi="ar-SA"/>
      </w:rPr>
    </w:lvl>
    <w:lvl w:ilvl="4" w:tplc="5156B38A">
      <w:numFmt w:val="bullet"/>
      <w:lvlText w:val="•"/>
      <w:lvlJc w:val="left"/>
      <w:pPr>
        <w:ind w:left="3278" w:hanging="360"/>
      </w:pPr>
      <w:rPr>
        <w:rFonts w:hint="default"/>
        <w:lang w:val="en-GB" w:eastAsia="en-US" w:bidi="ar-SA"/>
      </w:rPr>
    </w:lvl>
    <w:lvl w:ilvl="5" w:tplc="43A2166A">
      <w:numFmt w:val="bullet"/>
      <w:lvlText w:val="•"/>
      <w:lvlJc w:val="left"/>
      <w:pPr>
        <w:ind w:left="3983" w:hanging="360"/>
      </w:pPr>
      <w:rPr>
        <w:rFonts w:hint="default"/>
        <w:lang w:val="en-GB" w:eastAsia="en-US" w:bidi="ar-SA"/>
      </w:rPr>
    </w:lvl>
    <w:lvl w:ilvl="6" w:tplc="4EAA60BE">
      <w:numFmt w:val="bullet"/>
      <w:lvlText w:val="•"/>
      <w:lvlJc w:val="left"/>
      <w:pPr>
        <w:ind w:left="4688" w:hanging="360"/>
      </w:pPr>
      <w:rPr>
        <w:rFonts w:hint="default"/>
        <w:lang w:val="en-GB" w:eastAsia="en-US" w:bidi="ar-SA"/>
      </w:rPr>
    </w:lvl>
    <w:lvl w:ilvl="7" w:tplc="B978A2AA">
      <w:numFmt w:val="bullet"/>
      <w:lvlText w:val="•"/>
      <w:lvlJc w:val="left"/>
      <w:pPr>
        <w:ind w:left="5392" w:hanging="360"/>
      </w:pPr>
      <w:rPr>
        <w:rFonts w:hint="default"/>
        <w:lang w:val="en-GB" w:eastAsia="en-US" w:bidi="ar-SA"/>
      </w:rPr>
    </w:lvl>
    <w:lvl w:ilvl="8" w:tplc="DFB6E434">
      <w:numFmt w:val="bullet"/>
      <w:lvlText w:val="•"/>
      <w:lvlJc w:val="left"/>
      <w:pPr>
        <w:ind w:left="6097" w:hanging="360"/>
      </w:pPr>
      <w:rPr>
        <w:rFonts w:hint="default"/>
        <w:lang w:val="en-GB" w:eastAsia="en-US" w:bidi="ar-SA"/>
      </w:rPr>
    </w:lvl>
  </w:abstractNum>
  <w:abstractNum w:abstractNumId="19" w15:restartNumberingAfterBreak="0">
    <w:nsid w:val="2BAD3C3B"/>
    <w:multiLevelType w:val="multilevel"/>
    <w:tmpl w:val="9C52953E"/>
    <w:styleLink w:val="CurrentList1"/>
    <w:lvl w:ilvl="0">
      <w:start w:val="1"/>
      <w:numFmt w:val="decimal"/>
      <w:lvlText w:val="%1."/>
      <w:lvlJc w:val="left"/>
      <w:pPr>
        <w:ind w:left="1080" w:hanging="720"/>
      </w:pPr>
      <w:rPr>
        <w:rFonts w:hint="default"/>
        <w:color w:val="008B99"/>
        <w:w w:val="11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C13085C"/>
    <w:multiLevelType w:val="hybridMultilevel"/>
    <w:tmpl w:val="E252E244"/>
    <w:lvl w:ilvl="0" w:tplc="D2405D30">
      <w:numFmt w:val="bullet"/>
      <w:lvlText w:val="•"/>
      <w:lvlJc w:val="left"/>
      <w:pPr>
        <w:ind w:left="1221" w:hanging="360"/>
      </w:pPr>
      <w:rPr>
        <w:rFonts w:ascii="Calibri" w:eastAsia="Calibri" w:hAnsi="Calibri" w:cs="Calibri" w:hint="default"/>
        <w:b w:val="0"/>
        <w:bCs w:val="0"/>
        <w:i w:val="0"/>
        <w:iCs w:val="0"/>
        <w:color w:val="231F20"/>
        <w:w w:val="71"/>
        <w:sz w:val="20"/>
        <w:szCs w:val="20"/>
        <w:lang w:val="en-GB" w:eastAsia="en-US" w:bidi="ar-SA"/>
      </w:rPr>
    </w:lvl>
    <w:lvl w:ilvl="1" w:tplc="6D364C6E">
      <w:numFmt w:val="bullet"/>
      <w:lvlText w:val="•"/>
      <w:lvlJc w:val="left"/>
      <w:pPr>
        <w:ind w:left="1762" w:hanging="360"/>
      </w:pPr>
      <w:rPr>
        <w:rFonts w:hint="default"/>
        <w:lang w:val="en-GB" w:eastAsia="en-US" w:bidi="ar-SA"/>
      </w:rPr>
    </w:lvl>
    <w:lvl w:ilvl="2" w:tplc="7DA24A6C">
      <w:numFmt w:val="bullet"/>
      <w:lvlText w:val="•"/>
      <w:lvlJc w:val="left"/>
      <w:pPr>
        <w:ind w:left="2305" w:hanging="360"/>
      </w:pPr>
      <w:rPr>
        <w:rFonts w:hint="default"/>
        <w:lang w:val="en-GB" w:eastAsia="en-US" w:bidi="ar-SA"/>
      </w:rPr>
    </w:lvl>
    <w:lvl w:ilvl="3" w:tplc="8BC8FC42">
      <w:numFmt w:val="bullet"/>
      <w:lvlText w:val="•"/>
      <w:lvlJc w:val="left"/>
      <w:pPr>
        <w:ind w:left="2848" w:hanging="360"/>
      </w:pPr>
      <w:rPr>
        <w:rFonts w:hint="default"/>
        <w:lang w:val="en-GB" w:eastAsia="en-US" w:bidi="ar-SA"/>
      </w:rPr>
    </w:lvl>
    <w:lvl w:ilvl="4" w:tplc="080ACC64">
      <w:numFmt w:val="bullet"/>
      <w:lvlText w:val="•"/>
      <w:lvlJc w:val="left"/>
      <w:pPr>
        <w:ind w:left="3391" w:hanging="360"/>
      </w:pPr>
      <w:rPr>
        <w:rFonts w:hint="default"/>
        <w:lang w:val="en-GB" w:eastAsia="en-US" w:bidi="ar-SA"/>
      </w:rPr>
    </w:lvl>
    <w:lvl w:ilvl="5" w:tplc="960CC242">
      <w:numFmt w:val="bullet"/>
      <w:lvlText w:val="•"/>
      <w:lvlJc w:val="left"/>
      <w:pPr>
        <w:ind w:left="3934" w:hanging="360"/>
      </w:pPr>
      <w:rPr>
        <w:rFonts w:hint="default"/>
        <w:lang w:val="en-GB" w:eastAsia="en-US" w:bidi="ar-SA"/>
      </w:rPr>
    </w:lvl>
    <w:lvl w:ilvl="6" w:tplc="E548B3F0">
      <w:numFmt w:val="bullet"/>
      <w:lvlText w:val="•"/>
      <w:lvlJc w:val="left"/>
      <w:pPr>
        <w:ind w:left="4477" w:hanging="360"/>
      </w:pPr>
      <w:rPr>
        <w:rFonts w:hint="default"/>
        <w:lang w:val="en-GB" w:eastAsia="en-US" w:bidi="ar-SA"/>
      </w:rPr>
    </w:lvl>
    <w:lvl w:ilvl="7" w:tplc="AB6847B2">
      <w:numFmt w:val="bullet"/>
      <w:lvlText w:val="•"/>
      <w:lvlJc w:val="left"/>
      <w:pPr>
        <w:ind w:left="5020" w:hanging="360"/>
      </w:pPr>
      <w:rPr>
        <w:rFonts w:hint="default"/>
        <w:lang w:val="en-GB" w:eastAsia="en-US" w:bidi="ar-SA"/>
      </w:rPr>
    </w:lvl>
    <w:lvl w:ilvl="8" w:tplc="E92A9F5A">
      <w:numFmt w:val="bullet"/>
      <w:lvlText w:val="•"/>
      <w:lvlJc w:val="left"/>
      <w:pPr>
        <w:ind w:left="5563" w:hanging="360"/>
      </w:pPr>
      <w:rPr>
        <w:rFonts w:hint="default"/>
        <w:lang w:val="en-GB" w:eastAsia="en-US" w:bidi="ar-SA"/>
      </w:rPr>
    </w:lvl>
  </w:abstractNum>
  <w:abstractNum w:abstractNumId="21" w15:restartNumberingAfterBreak="0">
    <w:nsid w:val="2CD057DE"/>
    <w:multiLevelType w:val="hybridMultilevel"/>
    <w:tmpl w:val="4AFAE8D6"/>
    <w:lvl w:ilvl="0" w:tplc="18F838A6">
      <w:numFmt w:val="bullet"/>
      <w:lvlText w:val="•"/>
      <w:lvlJc w:val="left"/>
      <w:pPr>
        <w:ind w:left="459" w:hanging="360"/>
      </w:pPr>
      <w:rPr>
        <w:rFonts w:ascii="Calibri" w:eastAsia="Calibri" w:hAnsi="Calibri" w:cs="Calibri" w:hint="default"/>
        <w:b w:val="0"/>
        <w:bCs w:val="0"/>
        <w:i w:val="0"/>
        <w:iCs w:val="0"/>
        <w:color w:val="231F20"/>
        <w:w w:val="71"/>
        <w:sz w:val="20"/>
        <w:szCs w:val="20"/>
        <w:lang w:val="en-GB" w:eastAsia="en-US" w:bidi="ar-SA"/>
      </w:rPr>
    </w:lvl>
    <w:lvl w:ilvl="1" w:tplc="A51E208E">
      <w:numFmt w:val="bullet"/>
      <w:lvlText w:val="•"/>
      <w:lvlJc w:val="left"/>
      <w:pPr>
        <w:ind w:left="1190" w:hanging="360"/>
      </w:pPr>
      <w:rPr>
        <w:rFonts w:hint="default"/>
        <w:lang w:val="en-GB" w:eastAsia="en-US" w:bidi="ar-SA"/>
      </w:rPr>
    </w:lvl>
    <w:lvl w:ilvl="2" w:tplc="37704DCA">
      <w:numFmt w:val="bullet"/>
      <w:lvlText w:val="•"/>
      <w:lvlJc w:val="left"/>
      <w:pPr>
        <w:ind w:left="1920" w:hanging="360"/>
      </w:pPr>
      <w:rPr>
        <w:rFonts w:hint="default"/>
        <w:lang w:val="en-GB" w:eastAsia="en-US" w:bidi="ar-SA"/>
      </w:rPr>
    </w:lvl>
    <w:lvl w:ilvl="3" w:tplc="D1E4A314">
      <w:numFmt w:val="bullet"/>
      <w:lvlText w:val="•"/>
      <w:lvlJc w:val="left"/>
      <w:pPr>
        <w:ind w:left="2650" w:hanging="360"/>
      </w:pPr>
      <w:rPr>
        <w:rFonts w:hint="default"/>
        <w:lang w:val="en-GB" w:eastAsia="en-US" w:bidi="ar-SA"/>
      </w:rPr>
    </w:lvl>
    <w:lvl w:ilvl="4" w:tplc="AB74F632">
      <w:numFmt w:val="bullet"/>
      <w:lvlText w:val="•"/>
      <w:lvlJc w:val="left"/>
      <w:pPr>
        <w:ind w:left="3380" w:hanging="360"/>
      </w:pPr>
      <w:rPr>
        <w:rFonts w:hint="default"/>
        <w:lang w:val="en-GB" w:eastAsia="en-US" w:bidi="ar-SA"/>
      </w:rPr>
    </w:lvl>
    <w:lvl w:ilvl="5" w:tplc="9192F836">
      <w:numFmt w:val="bullet"/>
      <w:lvlText w:val="•"/>
      <w:lvlJc w:val="left"/>
      <w:pPr>
        <w:ind w:left="4111" w:hanging="360"/>
      </w:pPr>
      <w:rPr>
        <w:rFonts w:hint="default"/>
        <w:lang w:val="en-GB" w:eastAsia="en-US" w:bidi="ar-SA"/>
      </w:rPr>
    </w:lvl>
    <w:lvl w:ilvl="6" w:tplc="B0625628">
      <w:numFmt w:val="bullet"/>
      <w:lvlText w:val="•"/>
      <w:lvlJc w:val="left"/>
      <w:pPr>
        <w:ind w:left="4841" w:hanging="360"/>
      </w:pPr>
      <w:rPr>
        <w:rFonts w:hint="default"/>
        <w:lang w:val="en-GB" w:eastAsia="en-US" w:bidi="ar-SA"/>
      </w:rPr>
    </w:lvl>
    <w:lvl w:ilvl="7" w:tplc="99E0A2AC">
      <w:numFmt w:val="bullet"/>
      <w:lvlText w:val="•"/>
      <w:lvlJc w:val="left"/>
      <w:pPr>
        <w:ind w:left="5571" w:hanging="360"/>
      </w:pPr>
      <w:rPr>
        <w:rFonts w:hint="default"/>
        <w:lang w:val="en-GB" w:eastAsia="en-US" w:bidi="ar-SA"/>
      </w:rPr>
    </w:lvl>
    <w:lvl w:ilvl="8" w:tplc="22185690">
      <w:numFmt w:val="bullet"/>
      <w:lvlText w:val="•"/>
      <w:lvlJc w:val="left"/>
      <w:pPr>
        <w:ind w:left="6301" w:hanging="360"/>
      </w:pPr>
      <w:rPr>
        <w:rFonts w:hint="default"/>
        <w:lang w:val="en-GB" w:eastAsia="en-US" w:bidi="ar-SA"/>
      </w:rPr>
    </w:lvl>
  </w:abstractNum>
  <w:abstractNum w:abstractNumId="22" w15:restartNumberingAfterBreak="0">
    <w:nsid w:val="328D176A"/>
    <w:multiLevelType w:val="multilevel"/>
    <w:tmpl w:val="E63EA020"/>
    <w:lvl w:ilvl="0">
      <w:start w:val="10"/>
      <w:numFmt w:val="decimal"/>
      <w:lvlText w:val="%1."/>
      <w:lvlJc w:val="left"/>
      <w:pPr>
        <w:ind w:left="913" w:hanging="764"/>
      </w:pPr>
      <w:rPr>
        <w:rFonts w:ascii="Calibri" w:eastAsia="Calibri" w:hAnsi="Calibri" w:cs="Calibri" w:hint="default"/>
        <w:b/>
        <w:bCs/>
        <w:i w:val="0"/>
        <w:iCs w:val="0"/>
        <w:color w:val="008B99"/>
        <w:spacing w:val="-10"/>
        <w:w w:val="81"/>
        <w:sz w:val="50"/>
        <w:szCs w:val="50"/>
        <w:lang w:val="en-GB" w:eastAsia="en-US" w:bidi="ar-SA"/>
      </w:rPr>
    </w:lvl>
    <w:lvl w:ilvl="1">
      <w:start w:val="1"/>
      <w:numFmt w:val="decimal"/>
      <w:lvlText w:val="%1.%2"/>
      <w:lvlJc w:val="left"/>
      <w:pPr>
        <w:ind w:left="514" w:hanging="365"/>
      </w:pPr>
      <w:rPr>
        <w:rFonts w:ascii="Arial" w:eastAsia="Arial" w:hAnsi="Arial" w:cs="Arial" w:hint="default"/>
        <w:b/>
        <w:bCs/>
        <w:i w:val="0"/>
        <w:iCs w:val="0"/>
        <w:color w:val="008B99"/>
        <w:spacing w:val="-13"/>
        <w:w w:val="80"/>
        <w:sz w:val="20"/>
        <w:szCs w:val="20"/>
        <w:lang w:val="en-GB" w:eastAsia="en-US" w:bidi="ar-SA"/>
      </w:rPr>
    </w:lvl>
    <w:lvl w:ilvl="2">
      <w:numFmt w:val="bullet"/>
      <w:lvlText w:val="•"/>
      <w:lvlJc w:val="left"/>
      <w:pPr>
        <w:ind w:left="1982" w:hanging="365"/>
      </w:pPr>
      <w:rPr>
        <w:rFonts w:hint="default"/>
        <w:lang w:val="en-GB" w:eastAsia="en-US" w:bidi="ar-SA"/>
      </w:rPr>
    </w:lvl>
    <w:lvl w:ilvl="3">
      <w:numFmt w:val="bullet"/>
      <w:lvlText w:val="•"/>
      <w:lvlJc w:val="left"/>
      <w:pPr>
        <w:ind w:left="3045" w:hanging="365"/>
      </w:pPr>
      <w:rPr>
        <w:rFonts w:hint="default"/>
        <w:lang w:val="en-GB" w:eastAsia="en-US" w:bidi="ar-SA"/>
      </w:rPr>
    </w:lvl>
    <w:lvl w:ilvl="4">
      <w:numFmt w:val="bullet"/>
      <w:lvlText w:val="•"/>
      <w:lvlJc w:val="left"/>
      <w:pPr>
        <w:ind w:left="4108" w:hanging="365"/>
      </w:pPr>
      <w:rPr>
        <w:rFonts w:hint="default"/>
        <w:lang w:val="en-GB" w:eastAsia="en-US" w:bidi="ar-SA"/>
      </w:rPr>
    </w:lvl>
    <w:lvl w:ilvl="5">
      <w:numFmt w:val="bullet"/>
      <w:lvlText w:val="•"/>
      <w:lvlJc w:val="left"/>
      <w:pPr>
        <w:ind w:left="5171" w:hanging="365"/>
      </w:pPr>
      <w:rPr>
        <w:rFonts w:hint="default"/>
        <w:lang w:val="en-GB" w:eastAsia="en-US" w:bidi="ar-SA"/>
      </w:rPr>
    </w:lvl>
    <w:lvl w:ilvl="6">
      <w:numFmt w:val="bullet"/>
      <w:lvlText w:val="•"/>
      <w:lvlJc w:val="left"/>
      <w:pPr>
        <w:ind w:left="6234" w:hanging="365"/>
      </w:pPr>
      <w:rPr>
        <w:rFonts w:hint="default"/>
        <w:lang w:val="en-GB" w:eastAsia="en-US" w:bidi="ar-SA"/>
      </w:rPr>
    </w:lvl>
    <w:lvl w:ilvl="7">
      <w:numFmt w:val="bullet"/>
      <w:lvlText w:val="•"/>
      <w:lvlJc w:val="left"/>
      <w:pPr>
        <w:ind w:left="7297" w:hanging="365"/>
      </w:pPr>
      <w:rPr>
        <w:rFonts w:hint="default"/>
        <w:lang w:val="en-GB" w:eastAsia="en-US" w:bidi="ar-SA"/>
      </w:rPr>
    </w:lvl>
    <w:lvl w:ilvl="8">
      <w:numFmt w:val="bullet"/>
      <w:lvlText w:val="•"/>
      <w:lvlJc w:val="left"/>
      <w:pPr>
        <w:ind w:left="8359" w:hanging="365"/>
      </w:pPr>
      <w:rPr>
        <w:rFonts w:hint="default"/>
        <w:lang w:val="en-GB" w:eastAsia="en-US" w:bidi="ar-SA"/>
      </w:rPr>
    </w:lvl>
  </w:abstractNum>
  <w:abstractNum w:abstractNumId="23" w15:restartNumberingAfterBreak="0">
    <w:nsid w:val="32C6236D"/>
    <w:multiLevelType w:val="hybridMultilevel"/>
    <w:tmpl w:val="92A8ADE0"/>
    <w:lvl w:ilvl="0" w:tplc="1388B450">
      <w:numFmt w:val="bullet"/>
      <w:lvlText w:val="•"/>
      <w:lvlJc w:val="left"/>
      <w:pPr>
        <w:ind w:left="459" w:hanging="360"/>
      </w:pPr>
      <w:rPr>
        <w:rFonts w:ascii="Calibri" w:eastAsia="Calibri" w:hAnsi="Calibri" w:cs="Calibri" w:hint="default"/>
        <w:b w:val="0"/>
        <w:bCs w:val="0"/>
        <w:i w:val="0"/>
        <w:iCs w:val="0"/>
        <w:color w:val="231F20"/>
        <w:w w:val="71"/>
        <w:sz w:val="20"/>
        <w:szCs w:val="20"/>
        <w:lang w:val="en-GB" w:eastAsia="en-US" w:bidi="ar-SA"/>
      </w:rPr>
    </w:lvl>
    <w:lvl w:ilvl="1" w:tplc="FA7612FA">
      <w:numFmt w:val="bullet"/>
      <w:lvlText w:val="•"/>
      <w:lvlJc w:val="left"/>
      <w:pPr>
        <w:ind w:left="1190" w:hanging="360"/>
      </w:pPr>
      <w:rPr>
        <w:rFonts w:hint="default"/>
        <w:lang w:val="en-GB" w:eastAsia="en-US" w:bidi="ar-SA"/>
      </w:rPr>
    </w:lvl>
    <w:lvl w:ilvl="2" w:tplc="5EA0B038">
      <w:numFmt w:val="bullet"/>
      <w:lvlText w:val="•"/>
      <w:lvlJc w:val="left"/>
      <w:pPr>
        <w:ind w:left="1920" w:hanging="360"/>
      </w:pPr>
      <w:rPr>
        <w:rFonts w:hint="default"/>
        <w:lang w:val="en-GB" w:eastAsia="en-US" w:bidi="ar-SA"/>
      </w:rPr>
    </w:lvl>
    <w:lvl w:ilvl="3" w:tplc="DD4EACC4">
      <w:numFmt w:val="bullet"/>
      <w:lvlText w:val="•"/>
      <w:lvlJc w:val="left"/>
      <w:pPr>
        <w:ind w:left="2650" w:hanging="360"/>
      </w:pPr>
      <w:rPr>
        <w:rFonts w:hint="default"/>
        <w:lang w:val="en-GB" w:eastAsia="en-US" w:bidi="ar-SA"/>
      </w:rPr>
    </w:lvl>
    <w:lvl w:ilvl="4" w:tplc="8EE67CDC">
      <w:numFmt w:val="bullet"/>
      <w:lvlText w:val="•"/>
      <w:lvlJc w:val="left"/>
      <w:pPr>
        <w:ind w:left="3380" w:hanging="360"/>
      </w:pPr>
      <w:rPr>
        <w:rFonts w:hint="default"/>
        <w:lang w:val="en-GB" w:eastAsia="en-US" w:bidi="ar-SA"/>
      </w:rPr>
    </w:lvl>
    <w:lvl w:ilvl="5" w:tplc="71AAF646">
      <w:numFmt w:val="bullet"/>
      <w:lvlText w:val="•"/>
      <w:lvlJc w:val="left"/>
      <w:pPr>
        <w:ind w:left="4111" w:hanging="360"/>
      </w:pPr>
      <w:rPr>
        <w:rFonts w:hint="default"/>
        <w:lang w:val="en-GB" w:eastAsia="en-US" w:bidi="ar-SA"/>
      </w:rPr>
    </w:lvl>
    <w:lvl w:ilvl="6" w:tplc="60BEF7F0">
      <w:numFmt w:val="bullet"/>
      <w:lvlText w:val="•"/>
      <w:lvlJc w:val="left"/>
      <w:pPr>
        <w:ind w:left="4841" w:hanging="360"/>
      </w:pPr>
      <w:rPr>
        <w:rFonts w:hint="default"/>
        <w:lang w:val="en-GB" w:eastAsia="en-US" w:bidi="ar-SA"/>
      </w:rPr>
    </w:lvl>
    <w:lvl w:ilvl="7" w:tplc="52D4FFA6">
      <w:numFmt w:val="bullet"/>
      <w:lvlText w:val="•"/>
      <w:lvlJc w:val="left"/>
      <w:pPr>
        <w:ind w:left="5571" w:hanging="360"/>
      </w:pPr>
      <w:rPr>
        <w:rFonts w:hint="default"/>
        <w:lang w:val="en-GB" w:eastAsia="en-US" w:bidi="ar-SA"/>
      </w:rPr>
    </w:lvl>
    <w:lvl w:ilvl="8" w:tplc="07EEA074">
      <w:numFmt w:val="bullet"/>
      <w:lvlText w:val="•"/>
      <w:lvlJc w:val="left"/>
      <w:pPr>
        <w:ind w:left="6301" w:hanging="360"/>
      </w:pPr>
      <w:rPr>
        <w:rFonts w:hint="default"/>
        <w:lang w:val="en-GB" w:eastAsia="en-US" w:bidi="ar-SA"/>
      </w:rPr>
    </w:lvl>
  </w:abstractNum>
  <w:abstractNum w:abstractNumId="24" w15:restartNumberingAfterBreak="0">
    <w:nsid w:val="32E365E3"/>
    <w:multiLevelType w:val="hybridMultilevel"/>
    <w:tmpl w:val="249CDAA2"/>
    <w:lvl w:ilvl="0" w:tplc="14740328">
      <w:start w:val="1"/>
      <w:numFmt w:val="lowerLetter"/>
      <w:lvlText w:val="(%1)"/>
      <w:lvlJc w:val="left"/>
      <w:pPr>
        <w:ind w:left="459" w:hanging="360"/>
      </w:pPr>
      <w:rPr>
        <w:rFonts w:ascii="Calibri" w:eastAsia="Calibri" w:hAnsi="Calibri" w:cs="Calibri" w:hint="default"/>
        <w:b w:val="0"/>
        <w:bCs w:val="0"/>
        <w:i w:val="0"/>
        <w:iCs w:val="0"/>
        <w:color w:val="231F20"/>
        <w:spacing w:val="-3"/>
        <w:w w:val="81"/>
        <w:sz w:val="20"/>
        <w:szCs w:val="20"/>
        <w:lang w:val="en-GB" w:eastAsia="en-US" w:bidi="ar-SA"/>
      </w:rPr>
    </w:lvl>
    <w:lvl w:ilvl="1" w:tplc="66FC5956">
      <w:numFmt w:val="bullet"/>
      <w:lvlText w:val="•"/>
      <w:lvlJc w:val="left"/>
      <w:pPr>
        <w:ind w:left="1190" w:hanging="360"/>
      </w:pPr>
      <w:rPr>
        <w:rFonts w:hint="default"/>
        <w:lang w:val="en-GB" w:eastAsia="en-US" w:bidi="ar-SA"/>
      </w:rPr>
    </w:lvl>
    <w:lvl w:ilvl="2" w:tplc="B680D16C">
      <w:numFmt w:val="bullet"/>
      <w:lvlText w:val="•"/>
      <w:lvlJc w:val="left"/>
      <w:pPr>
        <w:ind w:left="1920" w:hanging="360"/>
      </w:pPr>
      <w:rPr>
        <w:rFonts w:hint="default"/>
        <w:lang w:val="en-GB" w:eastAsia="en-US" w:bidi="ar-SA"/>
      </w:rPr>
    </w:lvl>
    <w:lvl w:ilvl="3" w:tplc="C436E536">
      <w:numFmt w:val="bullet"/>
      <w:lvlText w:val="•"/>
      <w:lvlJc w:val="left"/>
      <w:pPr>
        <w:ind w:left="2650" w:hanging="360"/>
      </w:pPr>
      <w:rPr>
        <w:rFonts w:hint="default"/>
        <w:lang w:val="en-GB" w:eastAsia="en-US" w:bidi="ar-SA"/>
      </w:rPr>
    </w:lvl>
    <w:lvl w:ilvl="4" w:tplc="0FDCCB04">
      <w:numFmt w:val="bullet"/>
      <w:lvlText w:val="•"/>
      <w:lvlJc w:val="left"/>
      <w:pPr>
        <w:ind w:left="3380" w:hanging="360"/>
      </w:pPr>
      <w:rPr>
        <w:rFonts w:hint="default"/>
        <w:lang w:val="en-GB" w:eastAsia="en-US" w:bidi="ar-SA"/>
      </w:rPr>
    </w:lvl>
    <w:lvl w:ilvl="5" w:tplc="01CC3BE2">
      <w:numFmt w:val="bullet"/>
      <w:lvlText w:val="•"/>
      <w:lvlJc w:val="left"/>
      <w:pPr>
        <w:ind w:left="4111" w:hanging="360"/>
      </w:pPr>
      <w:rPr>
        <w:rFonts w:hint="default"/>
        <w:lang w:val="en-GB" w:eastAsia="en-US" w:bidi="ar-SA"/>
      </w:rPr>
    </w:lvl>
    <w:lvl w:ilvl="6" w:tplc="D55A6E0C">
      <w:numFmt w:val="bullet"/>
      <w:lvlText w:val="•"/>
      <w:lvlJc w:val="left"/>
      <w:pPr>
        <w:ind w:left="4841" w:hanging="360"/>
      </w:pPr>
      <w:rPr>
        <w:rFonts w:hint="default"/>
        <w:lang w:val="en-GB" w:eastAsia="en-US" w:bidi="ar-SA"/>
      </w:rPr>
    </w:lvl>
    <w:lvl w:ilvl="7" w:tplc="2B3AD972">
      <w:numFmt w:val="bullet"/>
      <w:lvlText w:val="•"/>
      <w:lvlJc w:val="left"/>
      <w:pPr>
        <w:ind w:left="5571" w:hanging="360"/>
      </w:pPr>
      <w:rPr>
        <w:rFonts w:hint="default"/>
        <w:lang w:val="en-GB" w:eastAsia="en-US" w:bidi="ar-SA"/>
      </w:rPr>
    </w:lvl>
    <w:lvl w:ilvl="8" w:tplc="87D8F81E">
      <w:numFmt w:val="bullet"/>
      <w:lvlText w:val="•"/>
      <w:lvlJc w:val="left"/>
      <w:pPr>
        <w:ind w:left="6301" w:hanging="360"/>
      </w:pPr>
      <w:rPr>
        <w:rFonts w:hint="default"/>
        <w:lang w:val="en-GB" w:eastAsia="en-US" w:bidi="ar-SA"/>
      </w:rPr>
    </w:lvl>
  </w:abstractNum>
  <w:abstractNum w:abstractNumId="25" w15:restartNumberingAfterBreak="0">
    <w:nsid w:val="36E66315"/>
    <w:multiLevelType w:val="hybridMultilevel"/>
    <w:tmpl w:val="ABE4F7F4"/>
    <w:lvl w:ilvl="0" w:tplc="0068FF76">
      <w:numFmt w:val="bullet"/>
      <w:lvlText w:val="•"/>
      <w:lvlJc w:val="left"/>
      <w:pPr>
        <w:ind w:left="459" w:hanging="360"/>
      </w:pPr>
      <w:rPr>
        <w:rFonts w:ascii="Calibri" w:eastAsia="Calibri" w:hAnsi="Calibri" w:cs="Calibri" w:hint="default"/>
        <w:b w:val="0"/>
        <w:bCs w:val="0"/>
        <w:i w:val="0"/>
        <w:iCs w:val="0"/>
        <w:color w:val="231F20"/>
        <w:w w:val="71"/>
        <w:sz w:val="20"/>
        <w:szCs w:val="20"/>
        <w:lang w:val="en-GB" w:eastAsia="en-US" w:bidi="ar-SA"/>
      </w:rPr>
    </w:lvl>
    <w:lvl w:ilvl="1" w:tplc="F2A8A88E">
      <w:numFmt w:val="bullet"/>
      <w:lvlText w:val="•"/>
      <w:lvlJc w:val="left"/>
      <w:pPr>
        <w:ind w:left="1139" w:hanging="360"/>
      </w:pPr>
      <w:rPr>
        <w:rFonts w:hint="default"/>
        <w:lang w:val="en-GB" w:eastAsia="en-US" w:bidi="ar-SA"/>
      </w:rPr>
    </w:lvl>
    <w:lvl w:ilvl="2" w:tplc="D5E2BEFE">
      <w:numFmt w:val="bullet"/>
      <w:lvlText w:val="•"/>
      <w:lvlJc w:val="left"/>
      <w:pPr>
        <w:ind w:left="1818" w:hanging="360"/>
      </w:pPr>
      <w:rPr>
        <w:rFonts w:hint="default"/>
        <w:lang w:val="en-GB" w:eastAsia="en-US" w:bidi="ar-SA"/>
      </w:rPr>
    </w:lvl>
    <w:lvl w:ilvl="3" w:tplc="8E6C463C">
      <w:numFmt w:val="bullet"/>
      <w:lvlText w:val="•"/>
      <w:lvlJc w:val="left"/>
      <w:pPr>
        <w:ind w:left="2497" w:hanging="360"/>
      </w:pPr>
      <w:rPr>
        <w:rFonts w:hint="default"/>
        <w:lang w:val="en-GB" w:eastAsia="en-US" w:bidi="ar-SA"/>
      </w:rPr>
    </w:lvl>
    <w:lvl w:ilvl="4" w:tplc="BDC84A54">
      <w:numFmt w:val="bullet"/>
      <w:lvlText w:val="•"/>
      <w:lvlJc w:val="left"/>
      <w:pPr>
        <w:ind w:left="3176" w:hanging="360"/>
      </w:pPr>
      <w:rPr>
        <w:rFonts w:hint="default"/>
        <w:lang w:val="en-GB" w:eastAsia="en-US" w:bidi="ar-SA"/>
      </w:rPr>
    </w:lvl>
    <w:lvl w:ilvl="5" w:tplc="E4F29E22">
      <w:numFmt w:val="bullet"/>
      <w:lvlText w:val="•"/>
      <w:lvlJc w:val="left"/>
      <w:pPr>
        <w:ind w:left="3856" w:hanging="360"/>
      </w:pPr>
      <w:rPr>
        <w:rFonts w:hint="default"/>
        <w:lang w:val="en-GB" w:eastAsia="en-US" w:bidi="ar-SA"/>
      </w:rPr>
    </w:lvl>
    <w:lvl w:ilvl="6" w:tplc="ED266ADA">
      <w:numFmt w:val="bullet"/>
      <w:lvlText w:val="•"/>
      <w:lvlJc w:val="left"/>
      <w:pPr>
        <w:ind w:left="4535" w:hanging="360"/>
      </w:pPr>
      <w:rPr>
        <w:rFonts w:hint="default"/>
        <w:lang w:val="en-GB" w:eastAsia="en-US" w:bidi="ar-SA"/>
      </w:rPr>
    </w:lvl>
    <w:lvl w:ilvl="7" w:tplc="97947F4A">
      <w:numFmt w:val="bullet"/>
      <w:lvlText w:val="•"/>
      <w:lvlJc w:val="left"/>
      <w:pPr>
        <w:ind w:left="5214" w:hanging="360"/>
      </w:pPr>
      <w:rPr>
        <w:rFonts w:hint="default"/>
        <w:lang w:val="en-GB" w:eastAsia="en-US" w:bidi="ar-SA"/>
      </w:rPr>
    </w:lvl>
    <w:lvl w:ilvl="8" w:tplc="D3F01BC8">
      <w:numFmt w:val="bullet"/>
      <w:lvlText w:val="•"/>
      <w:lvlJc w:val="left"/>
      <w:pPr>
        <w:ind w:left="5893" w:hanging="360"/>
      </w:pPr>
      <w:rPr>
        <w:rFonts w:hint="default"/>
        <w:lang w:val="en-GB" w:eastAsia="en-US" w:bidi="ar-SA"/>
      </w:rPr>
    </w:lvl>
  </w:abstractNum>
  <w:abstractNum w:abstractNumId="26" w15:restartNumberingAfterBreak="0">
    <w:nsid w:val="386D5C6B"/>
    <w:multiLevelType w:val="multilevel"/>
    <w:tmpl w:val="64740D64"/>
    <w:lvl w:ilvl="0">
      <w:start w:val="8"/>
      <w:numFmt w:val="decimal"/>
      <w:lvlText w:val="%1."/>
      <w:lvlJc w:val="left"/>
      <w:pPr>
        <w:ind w:left="711" w:hanging="561"/>
      </w:pPr>
      <w:rPr>
        <w:rFonts w:ascii="Calibri" w:eastAsia="Calibri" w:hAnsi="Calibri" w:cs="Calibri" w:hint="default"/>
        <w:b/>
        <w:bCs/>
        <w:i w:val="0"/>
        <w:iCs w:val="0"/>
        <w:color w:val="008B99"/>
        <w:spacing w:val="0"/>
        <w:w w:val="95"/>
        <w:sz w:val="50"/>
        <w:szCs w:val="50"/>
        <w:lang w:val="en-GB" w:eastAsia="en-US" w:bidi="ar-SA"/>
      </w:rPr>
    </w:lvl>
    <w:lvl w:ilvl="1">
      <w:start w:val="1"/>
      <w:numFmt w:val="decimal"/>
      <w:lvlText w:val="%1.%2"/>
      <w:lvlJc w:val="left"/>
      <w:pPr>
        <w:ind w:left="454" w:hanging="305"/>
      </w:pPr>
      <w:rPr>
        <w:rFonts w:ascii="Arial" w:eastAsia="Arial" w:hAnsi="Arial" w:cs="Arial" w:hint="default"/>
        <w:b/>
        <w:bCs/>
        <w:i w:val="0"/>
        <w:iCs w:val="0"/>
        <w:color w:val="008B99"/>
        <w:spacing w:val="-13"/>
        <w:w w:val="80"/>
        <w:sz w:val="20"/>
        <w:szCs w:val="20"/>
        <w:lang w:val="en-GB" w:eastAsia="en-US" w:bidi="ar-SA"/>
      </w:rPr>
    </w:lvl>
    <w:lvl w:ilvl="2">
      <w:numFmt w:val="bullet"/>
      <w:lvlText w:val="•"/>
      <w:lvlJc w:val="left"/>
      <w:pPr>
        <w:ind w:left="1805" w:hanging="305"/>
      </w:pPr>
      <w:rPr>
        <w:rFonts w:hint="default"/>
        <w:lang w:val="en-GB" w:eastAsia="en-US" w:bidi="ar-SA"/>
      </w:rPr>
    </w:lvl>
    <w:lvl w:ilvl="3">
      <w:numFmt w:val="bullet"/>
      <w:lvlText w:val="•"/>
      <w:lvlJc w:val="left"/>
      <w:pPr>
        <w:ind w:left="2890" w:hanging="305"/>
      </w:pPr>
      <w:rPr>
        <w:rFonts w:hint="default"/>
        <w:lang w:val="en-GB" w:eastAsia="en-US" w:bidi="ar-SA"/>
      </w:rPr>
    </w:lvl>
    <w:lvl w:ilvl="4">
      <w:numFmt w:val="bullet"/>
      <w:lvlText w:val="•"/>
      <w:lvlJc w:val="left"/>
      <w:pPr>
        <w:ind w:left="3975" w:hanging="305"/>
      </w:pPr>
      <w:rPr>
        <w:rFonts w:hint="default"/>
        <w:lang w:val="en-GB" w:eastAsia="en-US" w:bidi="ar-SA"/>
      </w:rPr>
    </w:lvl>
    <w:lvl w:ilvl="5">
      <w:numFmt w:val="bullet"/>
      <w:lvlText w:val="•"/>
      <w:lvlJc w:val="left"/>
      <w:pPr>
        <w:ind w:left="5060" w:hanging="305"/>
      </w:pPr>
      <w:rPr>
        <w:rFonts w:hint="default"/>
        <w:lang w:val="en-GB" w:eastAsia="en-US" w:bidi="ar-SA"/>
      </w:rPr>
    </w:lvl>
    <w:lvl w:ilvl="6">
      <w:numFmt w:val="bullet"/>
      <w:lvlText w:val="•"/>
      <w:lvlJc w:val="left"/>
      <w:pPr>
        <w:ind w:left="6145" w:hanging="305"/>
      </w:pPr>
      <w:rPr>
        <w:rFonts w:hint="default"/>
        <w:lang w:val="en-GB" w:eastAsia="en-US" w:bidi="ar-SA"/>
      </w:rPr>
    </w:lvl>
    <w:lvl w:ilvl="7">
      <w:numFmt w:val="bullet"/>
      <w:lvlText w:val="•"/>
      <w:lvlJc w:val="left"/>
      <w:pPr>
        <w:ind w:left="7230" w:hanging="305"/>
      </w:pPr>
      <w:rPr>
        <w:rFonts w:hint="default"/>
        <w:lang w:val="en-GB" w:eastAsia="en-US" w:bidi="ar-SA"/>
      </w:rPr>
    </w:lvl>
    <w:lvl w:ilvl="8">
      <w:numFmt w:val="bullet"/>
      <w:lvlText w:val="•"/>
      <w:lvlJc w:val="left"/>
      <w:pPr>
        <w:ind w:left="8315" w:hanging="305"/>
      </w:pPr>
      <w:rPr>
        <w:rFonts w:hint="default"/>
        <w:lang w:val="en-GB" w:eastAsia="en-US" w:bidi="ar-SA"/>
      </w:rPr>
    </w:lvl>
  </w:abstractNum>
  <w:abstractNum w:abstractNumId="27" w15:restartNumberingAfterBreak="0">
    <w:nsid w:val="3A5A3D58"/>
    <w:multiLevelType w:val="hybridMultilevel"/>
    <w:tmpl w:val="A5181946"/>
    <w:lvl w:ilvl="0" w:tplc="C8CE3416">
      <w:start w:val="1"/>
      <w:numFmt w:val="decimal"/>
      <w:lvlText w:val="%1."/>
      <w:lvlJc w:val="left"/>
      <w:pPr>
        <w:ind w:left="2140" w:hanging="360"/>
      </w:pPr>
      <w:rPr>
        <w:rFonts w:hint="default"/>
      </w:rPr>
    </w:lvl>
    <w:lvl w:ilvl="1" w:tplc="08090019" w:tentative="1">
      <w:start w:val="1"/>
      <w:numFmt w:val="lowerLetter"/>
      <w:lvlText w:val="%2."/>
      <w:lvlJc w:val="left"/>
      <w:pPr>
        <w:ind w:left="2860" w:hanging="360"/>
      </w:pPr>
    </w:lvl>
    <w:lvl w:ilvl="2" w:tplc="0809001B" w:tentative="1">
      <w:start w:val="1"/>
      <w:numFmt w:val="lowerRoman"/>
      <w:lvlText w:val="%3."/>
      <w:lvlJc w:val="right"/>
      <w:pPr>
        <w:ind w:left="3580" w:hanging="180"/>
      </w:pPr>
    </w:lvl>
    <w:lvl w:ilvl="3" w:tplc="0809000F" w:tentative="1">
      <w:start w:val="1"/>
      <w:numFmt w:val="decimal"/>
      <w:lvlText w:val="%4."/>
      <w:lvlJc w:val="left"/>
      <w:pPr>
        <w:ind w:left="4300" w:hanging="360"/>
      </w:pPr>
    </w:lvl>
    <w:lvl w:ilvl="4" w:tplc="08090019" w:tentative="1">
      <w:start w:val="1"/>
      <w:numFmt w:val="lowerLetter"/>
      <w:lvlText w:val="%5."/>
      <w:lvlJc w:val="left"/>
      <w:pPr>
        <w:ind w:left="5020" w:hanging="360"/>
      </w:pPr>
    </w:lvl>
    <w:lvl w:ilvl="5" w:tplc="0809001B" w:tentative="1">
      <w:start w:val="1"/>
      <w:numFmt w:val="lowerRoman"/>
      <w:lvlText w:val="%6."/>
      <w:lvlJc w:val="right"/>
      <w:pPr>
        <w:ind w:left="5740" w:hanging="180"/>
      </w:pPr>
    </w:lvl>
    <w:lvl w:ilvl="6" w:tplc="0809000F" w:tentative="1">
      <w:start w:val="1"/>
      <w:numFmt w:val="decimal"/>
      <w:lvlText w:val="%7."/>
      <w:lvlJc w:val="left"/>
      <w:pPr>
        <w:ind w:left="6460" w:hanging="360"/>
      </w:pPr>
    </w:lvl>
    <w:lvl w:ilvl="7" w:tplc="08090019" w:tentative="1">
      <w:start w:val="1"/>
      <w:numFmt w:val="lowerLetter"/>
      <w:lvlText w:val="%8."/>
      <w:lvlJc w:val="left"/>
      <w:pPr>
        <w:ind w:left="7180" w:hanging="360"/>
      </w:pPr>
    </w:lvl>
    <w:lvl w:ilvl="8" w:tplc="0809001B" w:tentative="1">
      <w:start w:val="1"/>
      <w:numFmt w:val="lowerRoman"/>
      <w:lvlText w:val="%9."/>
      <w:lvlJc w:val="right"/>
      <w:pPr>
        <w:ind w:left="7900" w:hanging="180"/>
      </w:pPr>
    </w:lvl>
  </w:abstractNum>
  <w:abstractNum w:abstractNumId="28" w15:restartNumberingAfterBreak="0">
    <w:nsid w:val="400948D8"/>
    <w:multiLevelType w:val="hybridMultilevel"/>
    <w:tmpl w:val="99DC1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201AFB"/>
    <w:multiLevelType w:val="hybridMultilevel"/>
    <w:tmpl w:val="A90E0E18"/>
    <w:lvl w:ilvl="0" w:tplc="8752C12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306363"/>
    <w:multiLevelType w:val="multilevel"/>
    <w:tmpl w:val="1D326A6C"/>
    <w:lvl w:ilvl="0">
      <w:start w:val="1"/>
      <w:numFmt w:val="decimal"/>
      <w:lvlText w:val="%1."/>
      <w:lvlJc w:val="left"/>
      <w:pPr>
        <w:ind w:left="615" w:hanging="465"/>
      </w:pPr>
      <w:rPr>
        <w:rFonts w:ascii="Calibri" w:eastAsia="Calibri" w:hAnsi="Calibri" w:cs="Calibri" w:hint="default"/>
        <w:b/>
        <w:bCs/>
        <w:i w:val="0"/>
        <w:iCs w:val="0"/>
        <w:color w:val="008B99"/>
        <w:spacing w:val="0"/>
        <w:w w:val="81"/>
        <w:sz w:val="50"/>
        <w:szCs w:val="50"/>
        <w:lang w:val="en-GB" w:eastAsia="en-US" w:bidi="ar-SA"/>
      </w:rPr>
    </w:lvl>
    <w:lvl w:ilvl="1">
      <w:start w:val="1"/>
      <w:numFmt w:val="decimal"/>
      <w:lvlText w:val="%1.%2"/>
      <w:lvlJc w:val="left"/>
      <w:pPr>
        <w:ind w:left="425" w:hanging="275"/>
      </w:pPr>
      <w:rPr>
        <w:rFonts w:ascii="Arial" w:eastAsia="Arial" w:hAnsi="Arial" w:cs="Arial" w:hint="default"/>
        <w:b/>
        <w:bCs/>
        <w:i w:val="0"/>
        <w:iCs w:val="0"/>
        <w:color w:val="008B99"/>
        <w:spacing w:val="-13"/>
        <w:w w:val="80"/>
        <w:sz w:val="20"/>
        <w:szCs w:val="20"/>
        <w:lang w:val="en-GB" w:eastAsia="en-US" w:bidi="ar-SA"/>
      </w:rPr>
    </w:lvl>
    <w:lvl w:ilvl="2">
      <w:numFmt w:val="bullet"/>
      <w:lvlText w:val="•"/>
      <w:lvlJc w:val="left"/>
      <w:pPr>
        <w:ind w:left="620" w:hanging="275"/>
      </w:pPr>
      <w:rPr>
        <w:rFonts w:hint="default"/>
        <w:lang w:val="en-GB" w:eastAsia="en-US" w:bidi="ar-SA"/>
      </w:rPr>
    </w:lvl>
    <w:lvl w:ilvl="3">
      <w:numFmt w:val="bullet"/>
      <w:lvlText w:val="•"/>
      <w:lvlJc w:val="left"/>
      <w:pPr>
        <w:ind w:left="1853" w:hanging="275"/>
      </w:pPr>
      <w:rPr>
        <w:rFonts w:hint="default"/>
        <w:lang w:val="en-GB" w:eastAsia="en-US" w:bidi="ar-SA"/>
      </w:rPr>
    </w:lvl>
    <w:lvl w:ilvl="4">
      <w:numFmt w:val="bullet"/>
      <w:lvlText w:val="•"/>
      <w:lvlJc w:val="left"/>
      <w:pPr>
        <w:ind w:left="3086" w:hanging="275"/>
      </w:pPr>
      <w:rPr>
        <w:rFonts w:hint="default"/>
        <w:lang w:val="en-GB" w:eastAsia="en-US" w:bidi="ar-SA"/>
      </w:rPr>
    </w:lvl>
    <w:lvl w:ilvl="5">
      <w:numFmt w:val="bullet"/>
      <w:lvlText w:val="•"/>
      <w:lvlJc w:val="left"/>
      <w:pPr>
        <w:ind w:left="4319" w:hanging="275"/>
      </w:pPr>
      <w:rPr>
        <w:rFonts w:hint="default"/>
        <w:lang w:val="en-GB" w:eastAsia="en-US" w:bidi="ar-SA"/>
      </w:rPr>
    </w:lvl>
    <w:lvl w:ilvl="6">
      <w:numFmt w:val="bullet"/>
      <w:lvlText w:val="•"/>
      <w:lvlJc w:val="left"/>
      <w:pPr>
        <w:ind w:left="5552" w:hanging="275"/>
      </w:pPr>
      <w:rPr>
        <w:rFonts w:hint="default"/>
        <w:lang w:val="en-GB" w:eastAsia="en-US" w:bidi="ar-SA"/>
      </w:rPr>
    </w:lvl>
    <w:lvl w:ilvl="7">
      <w:numFmt w:val="bullet"/>
      <w:lvlText w:val="•"/>
      <w:lvlJc w:val="left"/>
      <w:pPr>
        <w:ind w:left="6785" w:hanging="275"/>
      </w:pPr>
      <w:rPr>
        <w:rFonts w:hint="default"/>
        <w:lang w:val="en-GB" w:eastAsia="en-US" w:bidi="ar-SA"/>
      </w:rPr>
    </w:lvl>
    <w:lvl w:ilvl="8">
      <w:numFmt w:val="bullet"/>
      <w:lvlText w:val="•"/>
      <w:lvlJc w:val="left"/>
      <w:pPr>
        <w:ind w:left="8019" w:hanging="275"/>
      </w:pPr>
      <w:rPr>
        <w:rFonts w:hint="default"/>
        <w:lang w:val="en-GB" w:eastAsia="en-US" w:bidi="ar-SA"/>
      </w:rPr>
    </w:lvl>
  </w:abstractNum>
  <w:abstractNum w:abstractNumId="31" w15:restartNumberingAfterBreak="0">
    <w:nsid w:val="44855647"/>
    <w:multiLevelType w:val="hybridMultilevel"/>
    <w:tmpl w:val="729E8E58"/>
    <w:lvl w:ilvl="0" w:tplc="7116ED66">
      <w:numFmt w:val="bullet"/>
      <w:lvlText w:val="•"/>
      <w:lvlJc w:val="left"/>
      <w:pPr>
        <w:ind w:left="720" w:hanging="360"/>
      </w:pPr>
      <w:rPr>
        <w:rFonts w:hint="default"/>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620BFE"/>
    <w:multiLevelType w:val="multilevel"/>
    <w:tmpl w:val="75C0A9D8"/>
    <w:lvl w:ilvl="0">
      <w:start w:val="6"/>
      <w:numFmt w:val="decimal"/>
      <w:lvlText w:val="%1."/>
      <w:lvlJc w:val="left"/>
      <w:pPr>
        <w:ind w:left="709" w:hanging="560"/>
      </w:pPr>
      <w:rPr>
        <w:rFonts w:ascii="Calibri" w:eastAsia="Calibri" w:hAnsi="Calibri" w:cs="Calibri" w:hint="default"/>
        <w:b/>
        <w:bCs/>
        <w:i w:val="0"/>
        <w:iCs w:val="0"/>
        <w:color w:val="008B99"/>
        <w:spacing w:val="-1"/>
        <w:w w:val="95"/>
        <w:sz w:val="50"/>
        <w:szCs w:val="50"/>
        <w:lang w:val="en-GB" w:eastAsia="en-US" w:bidi="ar-SA"/>
      </w:rPr>
    </w:lvl>
    <w:lvl w:ilvl="1">
      <w:start w:val="1"/>
      <w:numFmt w:val="decimal"/>
      <w:lvlText w:val="%1.%2"/>
      <w:lvlJc w:val="left"/>
      <w:pPr>
        <w:ind w:left="432" w:hanging="283"/>
      </w:pPr>
      <w:rPr>
        <w:rFonts w:ascii="Arial" w:eastAsia="Arial" w:hAnsi="Arial" w:cs="Arial" w:hint="default"/>
        <w:b/>
        <w:bCs/>
        <w:i w:val="0"/>
        <w:iCs w:val="0"/>
        <w:color w:val="008B99"/>
        <w:spacing w:val="-13"/>
        <w:w w:val="80"/>
        <w:sz w:val="20"/>
        <w:szCs w:val="20"/>
        <w:lang w:val="en-GB" w:eastAsia="en-US" w:bidi="ar-SA"/>
      </w:rPr>
    </w:lvl>
    <w:lvl w:ilvl="2">
      <w:numFmt w:val="bullet"/>
      <w:lvlText w:val="•"/>
      <w:lvlJc w:val="left"/>
      <w:pPr>
        <w:ind w:left="1787" w:hanging="283"/>
      </w:pPr>
      <w:rPr>
        <w:rFonts w:hint="default"/>
        <w:lang w:val="en-GB" w:eastAsia="en-US" w:bidi="ar-SA"/>
      </w:rPr>
    </w:lvl>
    <w:lvl w:ilvl="3">
      <w:numFmt w:val="bullet"/>
      <w:lvlText w:val="•"/>
      <w:lvlJc w:val="left"/>
      <w:pPr>
        <w:ind w:left="2874" w:hanging="283"/>
      </w:pPr>
      <w:rPr>
        <w:rFonts w:hint="default"/>
        <w:lang w:val="en-GB" w:eastAsia="en-US" w:bidi="ar-SA"/>
      </w:rPr>
    </w:lvl>
    <w:lvl w:ilvl="4">
      <w:numFmt w:val="bullet"/>
      <w:lvlText w:val="•"/>
      <w:lvlJc w:val="left"/>
      <w:pPr>
        <w:ind w:left="3961" w:hanging="283"/>
      </w:pPr>
      <w:rPr>
        <w:rFonts w:hint="default"/>
        <w:lang w:val="en-GB" w:eastAsia="en-US" w:bidi="ar-SA"/>
      </w:rPr>
    </w:lvl>
    <w:lvl w:ilvl="5">
      <w:numFmt w:val="bullet"/>
      <w:lvlText w:val="•"/>
      <w:lvlJc w:val="left"/>
      <w:pPr>
        <w:ind w:left="5049" w:hanging="283"/>
      </w:pPr>
      <w:rPr>
        <w:rFonts w:hint="default"/>
        <w:lang w:val="en-GB" w:eastAsia="en-US" w:bidi="ar-SA"/>
      </w:rPr>
    </w:lvl>
    <w:lvl w:ilvl="6">
      <w:numFmt w:val="bullet"/>
      <w:lvlText w:val="•"/>
      <w:lvlJc w:val="left"/>
      <w:pPr>
        <w:ind w:left="6136" w:hanging="283"/>
      </w:pPr>
      <w:rPr>
        <w:rFonts w:hint="default"/>
        <w:lang w:val="en-GB" w:eastAsia="en-US" w:bidi="ar-SA"/>
      </w:rPr>
    </w:lvl>
    <w:lvl w:ilvl="7">
      <w:numFmt w:val="bullet"/>
      <w:lvlText w:val="•"/>
      <w:lvlJc w:val="left"/>
      <w:pPr>
        <w:ind w:left="7223" w:hanging="283"/>
      </w:pPr>
      <w:rPr>
        <w:rFonts w:hint="default"/>
        <w:lang w:val="en-GB" w:eastAsia="en-US" w:bidi="ar-SA"/>
      </w:rPr>
    </w:lvl>
    <w:lvl w:ilvl="8">
      <w:numFmt w:val="bullet"/>
      <w:lvlText w:val="•"/>
      <w:lvlJc w:val="left"/>
      <w:pPr>
        <w:ind w:left="8310" w:hanging="283"/>
      </w:pPr>
      <w:rPr>
        <w:rFonts w:hint="default"/>
        <w:lang w:val="en-GB" w:eastAsia="en-US" w:bidi="ar-SA"/>
      </w:rPr>
    </w:lvl>
  </w:abstractNum>
  <w:abstractNum w:abstractNumId="33" w15:restartNumberingAfterBreak="0">
    <w:nsid w:val="4B9A0D91"/>
    <w:multiLevelType w:val="hybridMultilevel"/>
    <w:tmpl w:val="296428B4"/>
    <w:lvl w:ilvl="0" w:tplc="8752C12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07228E"/>
    <w:multiLevelType w:val="hybridMultilevel"/>
    <w:tmpl w:val="90EAFDC6"/>
    <w:lvl w:ilvl="0" w:tplc="8752C12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F0C47CB"/>
    <w:multiLevelType w:val="hybridMultilevel"/>
    <w:tmpl w:val="0EE26A50"/>
    <w:lvl w:ilvl="0" w:tplc="8752C12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F220F9F"/>
    <w:multiLevelType w:val="hybridMultilevel"/>
    <w:tmpl w:val="8BC0CC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FB339F6"/>
    <w:multiLevelType w:val="hybridMultilevel"/>
    <w:tmpl w:val="06D8CA04"/>
    <w:lvl w:ilvl="0" w:tplc="7F22D340">
      <w:start w:val="1"/>
      <w:numFmt w:val="decimal"/>
      <w:lvlText w:val="%1."/>
      <w:lvlJc w:val="left"/>
      <w:pPr>
        <w:ind w:left="870" w:hanging="720"/>
      </w:pPr>
      <w:rPr>
        <w:rFonts w:hint="default"/>
        <w:color w:val="008B99"/>
        <w:w w:val="110"/>
      </w:rPr>
    </w:lvl>
    <w:lvl w:ilvl="1" w:tplc="08090019">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38" w15:restartNumberingAfterBreak="0">
    <w:nsid w:val="57B339FA"/>
    <w:multiLevelType w:val="hybridMultilevel"/>
    <w:tmpl w:val="CDF84ED8"/>
    <w:lvl w:ilvl="0" w:tplc="8752C12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B3519B"/>
    <w:multiLevelType w:val="hybridMultilevel"/>
    <w:tmpl w:val="F94CA5E4"/>
    <w:lvl w:ilvl="0" w:tplc="97BA383E">
      <w:numFmt w:val="bullet"/>
      <w:lvlText w:val="•"/>
      <w:lvlJc w:val="left"/>
      <w:pPr>
        <w:ind w:left="459" w:hanging="360"/>
      </w:pPr>
      <w:rPr>
        <w:rFonts w:ascii="Calibri" w:eastAsia="Calibri" w:hAnsi="Calibri" w:cs="Calibri" w:hint="default"/>
        <w:b w:val="0"/>
        <w:bCs w:val="0"/>
        <w:i w:val="0"/>
        <w:iCs w:val="0"/>
        <w:color w:val="231F20"/>
        <w:w w:val="71"/>
        <w:sz w:val="20"/>
        <w:szCs w:val="20"/>
        <w:lang w:val="en-GB" w:eastAsia="en-US" w:bidi="ar-SA"/>
      </w:rPr>
    </w:lvl>
    <w:lvl w:ilvl="1" w:tplc="FBF696D6">
      <w:numFmt w:val="bullet"/>
      <w:lvlText w:val="•"/>
      <w:lvlJc w:val="left"/>
      <w:pPr>
        <w:ind w:left="1164" w:hanging="360"/>
      </w:pPr>
      <w:rPr>
        <w:rFonts w:hint="default"/>
        <w:lang w:val="en-GB" w:eastAsia="en-US" w:bidi="ar-SA"/>
      </w:rPr>
    </w:lvl>
    <w:lvl w:ilvl="2" w:tplc="28AA4A60">
      <w:numFmt w:val="bullet"/>
      <w:lvlText w:val="•"/>
      <w:lvlJc w:val="left"/>
      <w:pPr>
        <w:ind w:left="1869" w:hanging="360"/>
      </w:pPr>
      <w:rPr>
        <w:rFonts w:hint="default"/>
        <w:lang w:val="en-GB" w:eastAsia="en-US" w:bidi="ar-SA"/>
      </w:rPr>
    </w:lvl>
    <w:lvl w:ilvl="3" w:tplc="CDF02D82">
      <w:numFmt w:val="bullet"/>
      <w:lvlText w:val="•"/>
      <w:lvlJc w:val="left"/>
      <w:pPr>
        <w:ind w:left="2574" w:hanging="360"/>
      </w:pPr>
      <w:rPr>
        <w:rFonts w:hint="default"/>
        <w:lang w:val="en-GB" w:eastAsia="en-US" w:bidi="ar-SA"/>
      </w:rPr>
    </w:lvl>
    <w:lvl w:ilvl="4" w:tplc="5542368E">
      <w:numFmt w:val="bullet"/>
      <w:lvlText w:val="•"/>
      <w:lvlJc w:val="left"/>
      <w:pPr>
        <w:ind w:left="3278" w:hanging="360"/>
      </w:pPr>
      <w:rPr>
        <w:rFonts w:hint="default"/>
        <w:lang w:val="en-GB" w:eastAsia="en-US" w:bidi="ar-SA"/>
      </w:rPr>
    </w:lvl>
    <w:lvl w:ilvl="5" w:tplc="55840066">
      <w:numFmt w:val="bullet"/>
      <w:lvlText w:val="•"/>
      <w:lvlJc w:val="left"/>
      <w:pPr>
        <w:ind w:left="3983" w:hanging="360"/>
      </w:pPr>
      <w:rPr>
        <w:rFonts w:hint="default"/>
        <w:lang w:val="en-GB" w:eastAsia="en-US" w:bidi="ar-SA"/>
      </w:rPr>
    </w:lvl>
    <w:lvl w:ilvl="6" w:tplc="95D0F05E">
      <w:numFmt w:val="bullet"/>
      <w:lvlText w:val="•"/>
      <w:lvlJc w:val="left"/>
      <w:pPr>
        <w:ind w:left="4688" w:hanging="360"/>
      </w:pPr>
      <w:rPr>
        <w:rFonts w:hint="default"/>
        <w:lang w:val="en-GB" w:eastAsia="en-US" w:bidi="ar-SA"/>
      </w:rPr>
    </w:lvl>
    <w:lvl w:ilvl="7" w:tplc="03288B88">
      <w:numFmt w:val="bullet"/>
      <w:lvlText w:val="•"/>
      <w:lvlJc w:val="left"/>
      <w:pPr>
        <w:ind w:left="5392" w:hanging="360"/>
      </w:pPr>
      <w:rPr>
        <w:rFonts w:hint="default"/>
        <w:lang w:val="en-GB" w:eastAsia="en-US" w:bidi="ar-SA"/>
      </w:rPr>
    </w:lvl>
    <w:lvl w:ilvl="8" w:tplc="84DC9262">
      <w:numFmt w:val="bullet"/>
      <w:lvlText w:val="•"/>
      <w:lvlJc w:val="left"/>
      <w:pPr>
        <w:ind w:left="6097" w:hanging="360"/>
      </w:pPr>
      <w:rPr>
        <w:rFonts w:hint="default"/>
        <w:lang w:val="en-GB" w:eastAsia="en-US" w:bidi="ar-SA"/>
      </w:rPr>
    </w:lvl>
  </w:abstractNum>
  <w:abstractNum w:abstractNumId="40" w15:restartNumberingAfterBreak="0">
    <w:nsid w:val="5CA02AB3"/>
    <w:multiLevelType w:val="hybridMultilevel"/>
    <w:tmpl w:val="8C24C734"/>
    <w:lvl w:ilvl="0" w:tplc="8BF84334">
      <w:numFmt w:val="bullet"/>
      <w:lvlText w:val="•"/>
      <w:lvlJc w:val="left"/>
      <w:pPr>
        <w:ind w:left="459" w:hanging="360"/>
      </w:pPr>
      <w:rPr>
        <w:rFonts w:ascii="Calibri" w:eastAsia="Calibri" w:hAnsi="Calibri" w:cs="Calibri" w:hint="default"/>
        <w:b w:val="0"/>
        <w:bCs w:val="0"/>
        <w:i w:val="0"/>
        <w:iCs w:val="0"/>
        <w:color w:val="231F20"/>
        <w:w w:val="71"/>
        <w:sz w:val="20"/>
        <w:szCs w:val="20"/>
        <w:lang w:val="en-GB" w:eastAsia="en-US" w:bidi="ar-SA"/>
      </w:rPr>
    </w:lvl>
    <w:lvl w:ilvl="1" w:tplc="6FF6A840">
      <w:numFmt w:val="bullet"/>
      <w:lvlText w:val="•"/>
      <w:lvlJc w:val="left"/>
      <w:pPr>
        <w:ind w:left="1164" w:hanging="360"/>
      </w:pPr>
      <w:rPr>
        <w:rFonts w:hint="default"/>
        <w:lang w:val="en-GB" w:eastAsia="en-US" w:bidi="ar-SA"/>
      </w:rPr>
    </w:lvl>
    <w:lvl w:ilvl="2" w:tplc="54442E1A">
      <w:numFmt w:val="bullet"/>
      <w:lvlText w:val="•"/>
      <w:lvlJc w:val="left"/>
      <w:pPr>
        <w:ind w:left="1869" w:hanging="360"/>
      </w:pPr>
      <w:rPr>
        <w:rFonts w:hint="default"/>
        <w:lang w:val="en-GB" w:eastAsia="en-US" w:bidi="ar-SA"/>
      </w:rPr>
    </w:lvl>
    <w:lvl w:ilvl="3" w:tplc="18E46846">
      <w:numFmt w:val="bullet"/>
      <w:lvlText w:val="•"/>
      <w:lvlJc w:val="left"/>
      <w:pPr>
        <w:ind w:left="2574" w:hanging="360"/>
      </w:pPr>
      <w:rPr>
        <w:rFonts w:hint="default"/>
        <w:lang w:val="en-GB" w:eastAsia="en-US" w:bidi="ar-SA"/>
      </w:rPr>
    </w:lvl>
    <w:lvl w:ilvl="4" w:tplc="9B441122">
      <w:numFmt w:val="bullet"/>
      <w:lvlText w:val="•"/>
      <w:lvlJc w:val="left"/>
      <w:pPr>
        <w:ind w:left="3278" w:hanging="360"/>
      </w:pPr>
      <w:rPr>
        <w:rFonts w:hint="default"/>
        <w:lang w:val="en-GB" w:eastAsia="en-US" w:bidi="ar-SA"/>
      </w:rPr>
    </w:lvl>
    <w:lvl w:ilvl="5" w:tplc="B06A44EC">
      <w:numFmt w:val="bullet"/>
      <w:lvlText w:val="•"/>
      <w:lvlJc w:val="left"/>
      <w:pPr>
        <w:ind w:left="3983" w:hanging="360"/>
      </w:pPr>
      <w:rPr>
        <w:rFonts w:hint="default"/>
        <w:lang w:val="en-GB" w:eastAsia="en-US" w:bidi="ar-SA"/>
      </w:rPr>
    </w:lvl>
    <w:lvl w:ilvl="6" w:tplc="768A059E">
      <w:numFmt w:val="bullet"/>
      <w:lvlText w:val="•"/>
      <w:lvlJc w:val="left"/>
      <w:pPr>
        <w:ind w:left="4688" w:hanging="360"/>
      </w:pPr>
      <w:rPr>
        <w:rFonts w:hint="default"/>
        <w:lang w:val="en-GB" w:eastAsia="en-US" w:bidi="ar-SA"/>
      </w:rPr>
    </w:lvl>
    <w:lvl w:ilvl="7" w:tplc="EBE2DF2A">
      <w:numFmt w:val="bullet"/>
      <w:lvlText w:val="•"/>
      <w:lvlJc w:val="left"/>
      <w:pPr>
        <w:ind w:left="5392" w:hanging="360"/>
      </w:pPr>
      <w:rPr>
        <w:rFonts w:hint="default"/>
        <w:lang w:val="en-GB" w:eastAsia="en-US" w:bidi="ar-SA"/>
      </w:rPr>
    </w:lvl>
    <w:lvl w:ilvl="8" w:tplc="CF6A972C">
      <w:numFmt w:val="bullet"/>
      <w:lvlText w:val="•"/>
      <w:lvlJc w:val="left"/>
      <w:pPr>
        <w:ind w:left="6097" w:hanging="360"/>
      </w:pPr>
      <w:rPr>
        <w:rFonts w:hint="default"/>
        <w:lang w:val="en-GB" w:eastAsia="en-US" w:bidi="ar-SA"/>
      </w:rPr>
    </w:lvl>
  </w:abstractNum>
  <w:abstractNum w:abstractNumId="41" w15:restartNumberingAfterBreak="0">
    <w:nsid w:val="5EBC14B9"/>
    <w:multiLevelType w:val="hybridMultilevel"/>
    <w:tmpl w:val="57860880"/>
    <w:lvl w:ilvl="0" w:tplc="8752C12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10133C3"/>
    <w:multiLevelType w:val="multilevel"/>
    <w:tmpl w:val="92BA71C2"/>
    <w:lvl w:ilvl="0">
      <w:start w:val="1"/>
      <w:numFmt w:val="decimal"/>
      <w:lvlText w:val="%1."/>
      <w:lvlJc w:val="left"/>
      <w:pPr>
        <w:ind w:left="567" w:hanging="567"/>
      </w:pPr>
      <w:rPr>
        <w:rFonts w:hint="default"/>
        <w:b/>
      </w:rPr>
    </w:lvl>
    <w:lvl w:ilvl="1">
      <w:start w:val="1"/>
      <w:numFmt w:val="decimal"/>
      <w:lvlText w:val="%1.%2"/>
      <w:lvlJc w:val="left"/>
      <w:pPr>
        <w:ind w:left="567" w:hanging="567"/>
      </w:pPr>
      <w:rPr>
        <w:rFonts w:hint="default"/>
        <w:b w:val="0"/>
      </w:rPr>
    </w:lvl>
    <w:lvl w:ilvl="2">
      <w:start w:val="1"/>
      <w:numFmt w:val="lowerRoman"/>
      <w:lvlText w:val="%3."/>
      <w:lvlJc w:val="right"/>
      <w:pPr>
        <w:ind w:left="720" w:hanging="363"/>
      </w:pPr>
      <w:rPr>
        <w:rFonts w:hint="default"/>
      </w:rPr>
    </w:lvl>
    <w:lvl w:ilvl="3">
      <w:start w:val="1"/>
      <w:numFmt w:val="decimal"/>
      <w:lvlText w:val="%4."/>
      <w:lvlJc w:val="left"/>
      <w:pPr>
        <w:ind w:left="720" w:hanging="363"/>
      </w:pPr>
      <w:rPr>
        <w:rFonts w:hint="default"/>
      </w:rPr>
    </w:lvl>
    <w:lvl w:ilvl="4">
      <w:start w:val="1"/>
      <w:numFmt w:val="lowerLetter"/>
      <w:lvlText w:val="%5."/>
      <w:lvlJc w:val="left"/>
      <w:pPr>
        <w:ind w:left="720" w:hanging="363"/>
      </w:pPr>
      <w:rPr>
        <w:rFonts w:hint="default"/>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right"/>
      <w:pPr>
        <w:ind w:left="720" w:hanging="363"/>
      </w:pPr>
      <w:rPr>
        <w:rFonts w:hint="default"/>
      </w:rPr>
    </w:lvl>
  </w:abstractNum>
  <w:abstractNum w:abstractNumId="43" w15:restartNumberingAfterBreak="0">
    <w:nsid w:val="623B356A"/>
    <w:multiLevelType w:val="hybridMultilevel"/>
    <w:tmpl w:val="DCB0F3E0"/>
    <w:lvl w:ilvl="0" w:tplc="7116ED66">
      <w:numFmt w:val="bullet"/>
      <w:lvlText w:val="•"/>
      <w:lvlJc w:val="left"/>
      <w:pPr>
        <w:ind w:left="720" w:hanging="360"/>
      </w:pPr>
      <w:rPr>
        <w:rFonts w:hint="default"/>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365644C"/>
    <w:multiLevelType w:val="hybridMultilevel"/>
    <w:tmpl w:val="9E3CE1DA"/>
    <w:lvl w:ilvl="0" w:tplc="7116ED66">
      <w:numFmt w:val="bullet"/>
      <w:lvlText w:val="•"/>
      <w:lvlJc w:val="left"/>
      <w:pPr>
        <w:ind w:left="720" w:hanging="360"/>
      </w:pPr>
      <w:rPr>
        <w:rFonts w:hint="default"/>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762672B"/>
    <w:multiLevelType w:val="hybridMultilevel"/>
    <w:tmpl w:val="57605EA0"/>
    <w:lvl w:ilvl="0" w:tplc="9D2A01EE">
      <w:start w:val="1"/>
      <w:numFmt w:val="lowerLetter"/>
      <w:lvlText w:val="(%1)"/>
      <w:lvlJc w:val="left"/>
      <w:pPr>
        <w:ind w:left="459" w:hanging="360"/>
      </w:pPr>
      <w:rPr>
        <w:rFonts w:ascii="Calibri" w:eastAsia="Calibri" w:hAnsi="Calibri" w:cs="Calibri" w:hint="default"/>
        <w:b w:val="0"/>
        <w:bCs w:val="0"/>
        <w:i w:val="0"/>
        <w:iCs w:val="0"/>
        <w:color w:val="231F20"/>
        <w:spacing w:val="-3"/>
        <w:w w:val="81"/>
        <w:sz w:val="20"/>
        <w:szCs w:val="20"/>
        <w:lang w:val="en-GB" w:eastAsia="en-US" w:bidi="ar-SA"/>
      </w:rPr>
    </w:lvl>
    <w:lvl w:ilvl="1" w:tplc="518C0212">
      <w:numFmt w:val="bullet"/>
      <w:lvlText w:val="•"/>
      <w:lvlJc w:val="left"/>
      <w:pPr>
        <w:ind w:left="1190" w:hanging="360"/>
      </w:pPr>
      <w:rPr>
        <w:rFonts w:hint="default"/>
        <w:lang w:val="en-GB" w:eastAsia="en-US" w:bidi="ar-SA"/>
      </w:rPr>
    </w:lvl>
    <w:lvl w:ilvl="2" w:tplc="C08A0A5C">
      <w:numFmt w:val="bullet"/>
      <w:lvlText w:val="•"/>
      <w:lvlJc w:val="left"/>
      <w:pPr>
        <w:ind w:left="1920" w:hanging="360"/>
      </w:pPr>
      <w:rPr>
        <w:rFonts w:hint="default"/>
        <w:lang w:val="en-GB" w:eastAsia="en-US" w:bidi="ar-SA"/>
      </w:rPr>
    </w:lvl>
    <w:lvl w:ilvl="3" w:tplc="AAA4EFBC">
      <w:numFmt w:val="bullet"/>
      <w:lvlText w:val="•"/>
      <w:lvlJc w:val="left"/>
      <w:pPr>
        <w:ind w:left="2650" w:hanging="360"/>
      </w:pPr>
      <w:rPr>
        <w:rFonts w:hint="default"/>
        <w:lang w:val="en-GB" w:eastAsia="en-US" w:bidi="ar-SA"/>
      </w:rPr>
    </w:lvl>
    <w:lvl w:ilvl="4" w:tplc="C5468BD2">
      <w:numFmt w:val="bullet"/>
      <w:lvlText w:val="•"/>
      <w:lvlJc w:val="left"/>
      <w:pPr>
        <w:ind w:left="3380" w:hanging="360"/>
      </w:pPr>
      <w:rPr>
        <w:rFonts w:hint="default"/>
        <w:lang w:val="en-GB" w:eastAsia="en-US" w:bidi="ar-SA"/>
      </w:rPr>
    </w:lvl>
    <w:lvl w:ilvl="5" w:tplc="59DCC876">
      <w:numFmt w:val="bullet"/>
      <w:lvlText w:val="•"/>
      <w:lvlJc w:val="left"/>
      <w:pPr>
        <w:ind w:left="4111" w:hanging="360"/>
      </w:pPr>
      <w:rPr>
        <w:rFonts w:hint="default"/>
        <w:lang w:val="en-GB" w:eastAsia="en-US" w:bidi="ar-SA"/>
      </w:rPr>
    </w:lvl>
    <w:lvl w:ilvl="6" w:tplc="F17E1482">
      <w:numFmt w:val="bullet"/>
      <w:lvlText w:val="•"/>
      <w:lvlJc w:val="left"/>
      <w:pPr>
        <w:ind w:left="4841" w:hanging="360"/>
      </w:pPr>
      <w:rPr>
        <w:rFonts w:hint="default"/>
        <w:lang w:val="en-GB" w:eastAsia="en-US" w:bidi="ar-SA"/>
      </w:rPr>
    </w:lvl>
    <w:lvl w:ilvl="7" w:tplc="FC9A324A">
      <w:numFmt w:val="bullet"/>
      <w:lvlText w:val="•"/>
      <w:lvlJc w:val="left"/>
      <w:pPr>
        <w:ind w:left="5571" w:hanging="360"/>
      </w:pPr>
      <w:rPr>
        <w:rFonts w:hint="default"/>
        <w:lang w:val="en-GB" w:eastAsia="en-US" w:bidi="ar-SA"/>
      </w:rPr>
    </w:lvl>
    <w:lvl w:ilvl="8" w:tplc="A7C83E90">
      <w:numFmt w:val="bullet"/>
      <w:lvlText w:val="•"/>
      <w:lvlJc w:val="left"/>
      <w:pPr>
        <w:ind w:left="6301" w:hanging="360"/>
      </w:pPr>
      <w:rPr>
        <w:rFonts w:hint="default"/>
        <w:lang w:val="en-GB" w:eastAsia="en-US" w:bidi="ar-SA"/>
      </w:rPr>
    </w:lvl>
  </w:abstractNum>
  <w:abstractNum w:abstractNumId="46" w15:restartNumberingAfterBreak="0">
    <w:nsid w:val="680C50E2"/>
    <w:multiLevelType w:val="hybridMultilevel"/>
    <w:tmpl w:val="70C24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83D287A"/>
    <w:multiLevelType w:val="hybridMultilevel"/>
    <w:tmpl w:val="361E676C"/>
    <w:lvl w:ilvl="0" w:tplc="8752C12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96C231B"/>
    <w:multiLevelType w:val="hybridMultilevel"/>
    <w:tmpl w:val="EBA49A48"/>
    <w:lvl w:ilvl="0" w:tplc="8752C12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DAE6DB2"/>
    <w:multiLevelType w:val="hybridMultilevel"/>
    <w:tmpl w:val="33582ED8"/>
    <w:lvl w:ilvl="0" w:tplc="8752C12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08B5C56"/>
    <w:multiLevelType w:val="hybridMultilevel"/>
    <w:tmpl w:val="10BEC7B2"/>
    <w:lvl w:ilvl="0" w:tplc="92C03B38">
      <w:start w:val="15"/>
      <w:numFmt w:val="decimal"/>
      <w:lvlText w:val="%1."/>
      <w:lvlJc w:val="left"/>
      <w:pPr>
        <w:ind w:left="913" w:hanging="763"/>
      </w:pPr>
      <w:rPr>
        <w:rFonts w:ascii="Calibri" w:eastAsia="Calibri" w:hAnsi="Calibri" w:cs="Calibri" w:hint="default"/>
        <w:b/>
        <w:bCs/>
        <w:i w:val="0"/>
        <w:iCs w:val="0"/>
        <w:color w:val="008B99"/>
        <w:spacing w:val="-2"/>
        <w:w w:val="81"/>
        <w:sz w:val="50"/>
        <w:szCs w:val="50"/>
        <w:lang w:val="en-GB" w:eastAsia="en-US" w:bidi="ar-SA"/>
      </w:rPr>
    </w:lvl>
    <w:lvl w:ilvl="1" w:tplc="2BBAD6A0">
      <w:numFmt w:val="bullet"/>
      <w:lvlText w:val="•"/>
      <w:lvlJc w:val="left"/>
      <w:pPr>
        <w:ind w:left="1593" w:hanging="360"/>
      </w:pPr>
      <w:rPr>
        <w:rFonts w:ascii="Calibri" w:eastAsia="Calibri" w:hAnsi="Calibri" w:cs="Calibri" w:hint="default"/>
        <w:b w:val="0"/>
        <w:bCs w:val="0"/>
        <w:i w:val="0"/>
        <w:iCs w:val="0"/>
        <w:color w:val="231F20"/>
        <w:w w:val="71"/>
        <w:sz w:val="20"/>
        <w:szCs w:val="20"/>
        <w:lang w:val="en-GB" w:eastAsia="en-US" w:bidi="ar-SA"/>
      </w:rPr>
    </w:lvl>
    <w:lvl w:ilvl="2" w:tplc="48DEF13C">
      <w:numFmt w:val="bullet"/>
      <w:lvlText w:val="•"/>
      <w:lvlJc w:val="left"/>
      <w:pPr>
        <w:ind w:left="2202" w:hanging="360"/>
      </w:pPr>
      <w:rPr>
        <w:rFonts w:hint="default"/>
        <w:lang w:val="en-GB" w:eastAsia="en-US" w:bidi="ar-SA"/>
      </w:rPr>
    </w:lvl>
    <w:lvl w:ilvl="3" w:tplc="3BA225B6">
      <w:numFmt w:val="bullet"/>
      <w:lvlText w:val="•"/>
      <w:lvlJc w:val="left"/>
      <w:pPr>
        <w:ind w:left="2804" w:hanging="360"/>
      </w:pPr>
      <w:rPr>
        <w:rFonts w:hint="default"/>
        <w:lang w:val="en-GB" w:eastAsia="en-US" w:bidi="ar-SA"/>
      </w:rPr>
    </w:lvl>
    <w:lvl w:ilvl="4" w:tplc="2AC0865E">
      <w:numFmt w:val="bullet"/>
      <w:lvlText w:val="•"/>
      <w:lvlJc w:val="left"/>
      <w:pPr>
        <w:ind w:left="3407" w:hanging="360"/>
      </w:pPr>
      <w:rPr>
        <w:rFonts w:hint="default"/>
        <w:lang w:val="en-GB" w:eastAsia="en-US" w:bidi="ar-SA"/>
      </w:rPr>
    </w:lvl>
    <w:lvl w:ilvl="5" w:tplc="2D741952">
      <w:numFmt w:val="bullet"/>
      <w:lvlText w:val="•"/>
      <w:lvlJc w:val="left"/>
      <w:pPr>
        <w:ind w:left="4009" w:hanging="360"/>
      </w:pPr>
      <w:rPr>
        <w:rFonts w:hint="default"/>
        <w:lang w:val="en-GB" w:eastAsia="en-US" w:bidi="ar-SA"/>
      </w:rPr>
    </w:lvl>
    <w:lvl w:ilvl="6" w:tplc="DAEC2078">
      <w:numFmt w:val="bullet"/>
      <w:lvlText w:val="•"/>
      <w:lvlJc w:val="left"/>
      <w:pPr>
        <w:ind w:left="4611" w:hanging="360"/>
      </w:pPr>
      <w:rPr>
        <w:rFonts w:hint="default"/>
        <w:lang w:val="en-GB" w:eastAsia="en-US" w:bidi="ar-SA"/>
      </w:rPr>
    </w:lvl>
    <w:lvl w:ilvl="7" w:tplc="14F8F6E4">
      <w:numFmt w:val="bullet"/>
      <w:lvlText w:val="•"/>
      <w:lvlJc w:val="left"/>
      <w:pPr>
        <w:ind w:left="5214" w:hanging="360"/>
      </w:pPr>
      <w:rPr>
        <w:rFonts w:hint="default"/>
        <w:lang w:val="en-GB" w:eastAsia="en-US" w:bidi="ar-SA"/>
      </w:rPr>
    </w:lvl>
    <w:lvl w:ilvl="8" w:tplc="550C2C60">
      <w:numFmt w:val="bullet"/>
      <w:lvlText w:val="•"/>
      <w:lvlJc w:val="left"/>
      <w:pPr>
        <w:ind w:left="5816" w:hanging="360"/>
      </w:pPr>
      <w:rPr>
        <w:rFonts w:hint="default"/>
        <w:lang w:val="en-GB" w:eastAsia="en-US" w:bidi="ar-SA"/>
      </w:rPr>
    </w:lvl>
  </w:abstractNum>
  <w:abstractNum w:abstractNumId="51" w15:restartNumberingAfterBreak="0">
    <w:nsid w:val="70B81FB5"/>
    <w:multiLevelType w:val="hybridMultilevel"/>
    <w:tmpl w:val="460CBCC6"/>
    <w:lvl w:ilvl="0" w:tplc="83642CCE">
      <w:numFmt w:val="bullet"/>
      <w:lvlText w:val="•"/>
      <w:lvlJc w:val="left"/>
      <w:pPr>
        <w:ind w:left="459" w:hanging="360"/>
      </w:pPr>
      <w:rPr>
        <w:rFonts w:ascii="Calibri" w:eastAsia="Calibri" w:hAnsi="Calibri" w:cs="Calibri" w:hint="default"/>
        <w:b w:val="0"/>
        <w:bCs w:val="0"/>
        <w:i w:val="0"/>
        <w:iCs w:val="0"/>
        <w:color w:val="231F20"/>
        <w:w w:val="71"/>
        <w:sz w:val="20"/>
        <w:szCs w:val="20"/>
        <w:lang w:val="en-GB" w:eastAsia="en-US" w:bidi="ar-SA"/>
      </w:rPr>
    </w:lvl>
    <w:lvl w:ilvl="1" w:tplc="2FD0CB90">
      <w:numFmt w:val="bullet"/>
      <w:lvlText w:val="•"/>
      <w:lvlJc w:val="left"/>
      <w:pPr>
        <w:ind w:left="1190" w:hanging="360"/>
      </w:pPr>
      <w:rPr>
        <w:rFonts w:hint="default"/>
        <w:lang w:val="en-GB" w:eastAsia="en-US" w:bidi="ar-SA"/>
      </w:rPr>
    </w:lvl>
    <w:lvl w:ilvl="2" w:tplc="FE5CADF0">
      <w:numFmt w:val="bullet"/>
      <w:lvlText w:val="•"/>
      <w:lvlJc w:val="left"/>
      <w:pPr>
        <w:ind w:left="1920" w:hanging="360"/>
      </w:pPr>
      <w:rPr>
        <w:rFonts w:hint="default"/>
        <w:lang w:val="en-GB" w:eastAsia="en-US" w:bidi="ar-SA"/>
      </w:rPr>
    </w:lvl>
    <w:lvl w:ilvl="3" w:tplc="80444BCC">
      <w:numFmt w:val="bullet"/>
      <w:lvlText w:val="•"/>
      <w:lvlJc w:val="left"/>
      <w:pPr>
        <w:ind w:left="2650" w:hanging="360"/>
      </w:pPr>
      <w:rPr>
        <w:rFonts w:hint="default"/>
        <w:lang w:val="en-GB" w:eastAsia="en-US" w:bidi="ar-SA"/>
      </w:rPr>
    </w:lvl>
    <w:lvl w:ilvl="4" w:tplc="4A6A5D28">
      <w:numFmt w:val="bullet"/>
      <w:lvlText w:val="•"/>
      <w:lvlJc w:val="left"/>
      <w:pPr>
        <w:ind w:left="3380" w:hanging="360"/>
      </w:pPr>
      <w:rPr>
        <w:rFonts w:hint="default"/>
        <w:lang w:val="en-GB" w:eastAsia="en-US" w:bidi="ar-SA"/>
      </w:rPr>
    </w:lvl>
    <w:lvl w:ilvl="5" w:tplc="2E4A37CA">
      <w:numFmt w:val="bullet"/>
      <w:lvlText w:val="•"/>
      <w:lvlJc w:val="left"/>
      <w:pPr>
        <w:ind w:left="4111" w:hanging="360"/>
      </w:pPr>
      <w:rPr>
        <w:rFonts w:hint="default"/>
        <w:lang w:val="en-GB" w:eastAsia="en-US" w:bidi="ar-SA"/>
      </w:rPr>
    </w:lvl>
    <w:lvl w:ilvl="6" w:tplc="BD867164">
      <w:numFmt w:val="bullet"/>
      <w:lvlText w:val="•"/>
      <w:lvlJc w:val="left"/>
      <w:pPr>
        <w:ind w:left="4841" w:hanging="360"/>
      </w:pPr>
      <w:rPr>
        <w:rFonts w:hint="default"/>
        <w:lang w:val="en-GB" w:eastAsia="en-US" w:bidi="ar-SA"/>
      </w:rPr>
    </w:lvl>
    <w:lvl w:ilvl="7" w:tplc="90E29272">
      <w:numFmt w:val="bullet"/>
      <w:lvlText w:val="•"/>
      <w:lvlJc w:val="left"/>
      <w:pPr>
        <w:ind w:left="5571" w:hanging="360"/>
      </w:pPr>
      <w:rPr>
        <w:rFonts w:hint="default"/>
        <w:lang w:val="en-GB" w:eastAsia="en-US" w:bidi="ar-SA"/>
      </w:rPr>
    </w:lvl>
    <w:lvl w:ilvl="8" w:tplc="965E1F9C">
      <w:numFmt w:val="bullet"/>
      <w:lvlText w:val="•"/>
      <w:lvlJc w:val="left"/>
      <w:pPr>
        <w:ind w:left="6301" w:hanging="360"/>
      </w:pPr>
      <w:rPr>
        <w:rFonts w:hint="default"/>
        <w:lang w:val="en-GB" w:eastAsia="en-US" w:bidi="ar-SA"/>
      </w:rPr>
    </w:lvl>
  </w:abstractNum>
  <w:abstractNum w:abstractNumId="52" w15:restartNumberingAfterBreak="0">
    <w:nsid w:val="74D848B0"/>
    <w:multiLevelType w:val="hybridMultilevel"/>
    <w:tmpl w:val="A582DB14"/>
    <w:lvl w:ilvl="0" w:tplc="404C0570">
      <w:start w:val="1"/>
      <w:numFmt w:val="bullet"/>
      <w:lvlText w:val="•"/>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DE39F8">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649A04">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4A9EF4">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6C97F2">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20E7AE">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563EA4">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64BDC0">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620420">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77F37941"/>
    <w:multiLevelType w:val="hybridMultilevel"/>
    <w:tmpl w:val="F01630C8"/>
    <w:lvl w:ilvl="0" w:tplc="C082ED20">
      <w:start w:val="1"/>
      <w:numFmt w:val="bullet"/>
      <w:lvlText w:val="•"/>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F42B34">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4011B2">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604BD0">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C681A8">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1A01E6">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C8F676">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245086">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5AE45C">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791C67BD"/>
    <w:multiLevelType w:val="hybridMultilevel"/>
    <w:tmpl w:val="069E4078"/>
    <w:lvl w:ilvl="0" w:tplc="8752C12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9382C17"/>
    <w:multiLevelType w:val="hybridMultilevel"/>
    <w:tmpl w:val="73A898DA"/>
    <w:lvl w:ilvl="0" w:tplc="8752C122">
      <w:start w:val="1"/>
      <w:numFmt w:val="bullet"/>
      <w:lvlText w:val="•"/>
      <w:lvlJc w:val="left"/>
      <w:pPr>
        <w:ind w:left="8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E870CC">
      <w:start w:val="1"/>
      <w:numFmt w:val="bullet"/>
      <w:lvlText w:val="o"/>
      <w:lvlJc w:val="left"/>
      <w:pPr>
        <w:ind w:left="16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F4C918">
      <w:start w:val="1"/>
      <w:numFmt w:val="bullet"/>
      <w:lvlText w:val="▪"/>
      <w:lvlJc w:val="left"/>
      <w:pPr>
        <w:ind w:left="23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5883E2">
      <w:start w:val="1"/>
      <w:numFmt w:val="bullet"/>
      <w:lvlText w:val="•"/>
      <w:lvlJc w:val="left"/>
      <w:pPr>
        <w:ind w:left="3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B6308A">
      <w:start w:val="1"/>
      <w:numFmt w:val="bullet"/>
      <w:lvlText w:val="o"/>
      <w:lvlJc w:val="left"/>
      <w:pPr>
        <w:ind w:left="38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AAED7E">
      <w:start w:val="1"/>
      <w:numFmt w:val="bullet"/>
      <w:lvlText w:val="▪"/>
      <w:lvlJc w:val="left"/>
      <w:pPr>
        <w:ind w:left="4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C69F1A">
      <w:start w:val="1"/>
      <w:numFmt w:val="bullet"/>
      <w:lvlText w:val="•"/>
      <w:lvlJc w:val="left"/>
      <w:pPr>
        <w:ind w:left="5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C2C306">
      <w:start w:val="1"/>
      <w:numFmt w:val="bullet"/>
      <w:lvlText w:val="o"/>
      <w:lvlJc w:val="left"/>
      <w:pPr>
        <w:ind w:left="5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701124">
      <w:start w:val="1"/>
      <w:numFmt w:val="bullet"/>
      <w:lvlText w:val="▪"/>
      <w:lvlJc w:val="left"/>
      <w:pPr>
        <w:ind w:left="66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7BE83EDB"/>
    <w:multiLevelType w:val="hybridMultilevel"/>
    <w:tmpl w:val="54720CAC"/>
    <w:lvl w:ilvl="0" w:tplc="917CE0FA">
      <w:numFmt w:val="bullet"/>
      <w:lvlText w:val="•"/>
      <w:lvlJc w:val="left"/>
      <w:pPr>
        <w:ind w:left="459" w:hanging="360"/>
      </w:pPr>
      <w:rPr>
        <w:rFonts w:ascii="Calibri" w:eastAsia="Calibri" w:hAnsi="Calibri" w:cs="Calibri" w:hint="default"/>
        <w:b w:val="0"/>
        <w:bCs w:val="0"/>
        <w:i w:val="0"/>
        <w:iCs w:val="0"/>
        <w:color w:val="231F20"/>
        <w:w w:val="71"/>
        <w:sz w:val="20"/>
        <w:szCs w:val="20"/>
        <w:lang w:val="en-GB" w:eastAsia="en-US" w:bidi="ar-SA"/>
      </w:rPr>
    </w:lvl>
    <w:lvl w:ilvl="1" w:tplc="5FD4DB86">
      <w:numFmt w:val="bullet"/>
      <w:lvlText w:val="•"/>
      <w:lvlJc w:val="left"/>
      <w:pPr>
        <w:ind w:left="1164" w:hanging="360"/>
      </w:pPr>
      <w:rPr>
        <w:rFonts w:hint="default"/>
        <w:lang w:val="en-GB" w:eastAsia="en-US" w:bidi="ar-SA"/>
      </w:rPr>
    </w:lvl>
    <w:lvl w:ilvl="2" w:tplc="39A4C80C">
      <w:numFmt w:val="bullet"/>
      <w:lvlText w:val="•"/>
      <w:lvlJc w:val="left"/>
      <w:pPr>
        <w:ind w:left="1869" w:hanging="360"/>
      </w:pPr>
      <w:rPr>
        <w:rFonts w:hint="default"/>
        <w:lang w:val="en-GB" w:eastAsia="en-US" w:bidi="ar-SA"/>
      </w:rPr>
    </w:lvl>
    <w:lvl w:ilvl="3" w:tplc="00CC0950">
      <w:numFmt w:val="bullet"/>
      <w:lvlText w:val="•"/>
      <w:lvlJc w:val="left"/>
      <w:pPr>
        <w:ind w:left="2574" w:hanging="360"/>
      </w:pPr>
      <w:rPr>
        <w:rFonts w:hint="default"/>
        <w:lang w:val="en-GB" w:eastAsia="en-US" w:bidi="ar-SA"/>
      </w:rPr>
    </w:lvl>
    <w:lvl w:ilvl="4" w:tplc="B5760702">
      <w:numFmt w:val="bullet"/>
      <w:lvlText w:val="•"/>
      <w:lvlJc w:val="left"/>
      <w:pPr>
        <w:ind w:left="3278" w:hanging="360"/>
      </w:pPr>
      <w:rPr>
        <w:rFonts w:hint="default"/>
        <w:lang w:val="en-GB" w:eastAsia="en-US" w:bidi="ar-SA"/>
      </w:rPr>
    </w:lvl>
    <w:lvl w:ilvl="5" w:tplc="43AA4250">
      <w:numFmt w:val="bullet"/>
      <w:lvlText w:val="•"/>
      <w:lvlJc w:val="left"/>
      <w:pPr>
        <w:ind w:left="3983" w:hanging="360"/>
      </w:pPr>
      <w:rPr>
        <w:rFonts w:hint="default"/>
        <w:lang w:val="en-GB" w:eastAsia="en-US" w:bidi="ar-SA"/>
      </w:rPr>
    </w:lvl>
    <w:lvl w:ilvl="6" w:tplc="623AA536">
      <w:numFmt w:val="bullet"/>
      <w:lvlText w:val="•"/>
      <w:lvlJc w:val="left"/>
      <w:pPr>
        <w:ind w:left="4688" w:hanging="360"/>
      </w:pPr>
      <w:rPr>
        <w:rFonts w:hint="default"/>
        <w:lang w:val="en-GB" w:eastAsia="en-US" w:bidi="ar-SA"/>
      </w:rPr>
    </w:lvl>
    <w:lvl w:ilvl="7" w:tplc="7F4E4464">
      <w:numFmt w:val="bullet"/>
      <w:lvlText w:val="•"/>
      <w:lvlJc w:val="left"/>
      <w:pPr>
        <w:ind w:left="5392" w:hanging="360"/>
      </w:pPr>
      <w:rPr>
        <w:rFonts w:hint="default"/>
        <w:lang w:val="en-GB" w:eastAsia="en-US" w:bidi="ar-SA"/>
      </w:rPr>
    </w:lvl>
    <w:lvl w:ilvl="8" w:tplc="450C39B8">
      <w:numFmt w:val="bullet"/>
      <w:lvlText w:val="•"/>
      <w:lvlJc w:val="left"/>
      <w:pPr>
        <w:ind w:left="6097" w:hanging="360"/>
      </w:pPr>
      <w:rPr>
        <w:rFonts w:hint="default"/>
        <w:lang w:val="en-GB" w:eastAsia="en-US" w:bidi="ar-SA"/>
      </w:rPr>
    </w:lvl>
  </w:abstractNum>
  <w:abstractNum w:abstractNumId="57" w15:restartNumberingAfterBreak="0">
    <w:nsid w:val="7C3D7F57"/>
    <w:multiLevelType w:val="hybridMultilevel"/>
    <w:tmpl w:val="AB7E8DF6"/>
    <w:lvl w:ilvl="0" w:tplc="C3A0546E">
      <w:start w:val="1"/>
      <w:numFmt w:val="decimal"/>
      <w:lvlText w:val="%1."/>
      <w:lvlJc w:val="left"/>
      <w:pPr>
        <w:ind w:left="1080" w:hanging="720"/>
      </w:pPr>
      <w:rPr>
        <w:rFonts w:ascii="Arial" w:hAnsi="Arial" w:cs="Arial" w:hint="default"/>
        <w:b/>
        <w:bCs w:val="0"/>
        <w:color w:val="008B99"/>
        <w:w w:val="110"/>
        <w:sz w:val="50"/>
        <w:szCs w:val="5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E5B3CC3"/>
    <w:multiLevelType w:val="hybridMultilevel"/>
    <w:tmpl w:val="AC2C7F04"/>
    <w:lvl w:ilvl="0" w:tplc="62CC8FD2">
      <w:numFmt w:val="bullet"/>
      <w:lvlText w:val="•"/>
      <w:lvlJc w:val="left"/>
      <w:pPr>
        <w:ind w:left="459" w:hanging="360"/>
      </w:pPr>
      <w:rPr>
        <w:rFonts w:ascii="Calibri" w:eastAsia="Calibri" w:hAnsi="Calibri" w:cs="Calibri" w:hint="default"/>
        <w:b w:val="0"/>
        <w:bCs w:val="0"/>
        <w:i w:val="0"/>
        <w:iCs w:val="0"/>
        <w:color w:val="231F20"/>
        <w:w w:val="71"/>
        <w:sz w:val="20"/>
        <w:szCs w:val="20"/>
        <w:lang w:val="en-GB" w:eastAsia="en-US" w:bidi="ar-SA"/>
      </w:rPr>
    </w:lvl>
    <w:lvl w:ilvl="1" w:tplc="118ED904">
      <w:numFmt w:val="bullet"/>
      <w:lvlText w:val="•"/>
      <w:lvlJc w:val="left"/>
      <w:pPr>
        <w:ind w:left="1190" w:hanging="360"/>
      </w:pPr>
      <w:rPr>
        <w:rFonts w:hint="default"/>
        <w:lang w:val="en-GB" w:eastAsia="en-US" w:bidi="ar-SA"/>
      </w:rPr>
    </w:lvl>
    <w:lvl w:ilvl="2" w:tplc="143EF096">
      <w:numFmt w:val="bullet"/>
      <w:lvlText w:val="•"/>
      <w:lvlJc w:val="left"/>
      <w:pPr>
        <w:ind w:left="1920" w:hanging="360"/>
      </w:pPr>
      <w:rPr>
        <w:rFonts w:hint="default"/>
        <w:lang w:val="en-GB" w:eastAsia="en-US" w:bidi="ar-SA"/>
      </w:rPr>
    </w:lvl>
    <w:lvl w:ilvl="3" w:tplc="5720EB08">
      <w:numFmt w:val="bullet"/>
      <w:lvlText w:val="•"/>
      <w:lvlJc w:val="left"/>
      <w:pPr>
        <w:ind w:left="2650" w:hanging="360"/>
      </w:pPr>
      <w:rPr>
        <w:rFonts w:hint="default"/>
        <w:lang w:val="en-GB" w:eastAsia="en-US" w:bidi="ar-SA"/>
      </w:rPr>
    </w:lvl>
    <w:lvl w:ilvl="4" w:tplc="0F00C514">
      <w:numFmt w:val="bullet"/>
      <w:lvlText w:val="•"/>
      <w:lvlJc w:val="left"/>
      <w:pPr>
        <w:ind w:left="3380" w:hanging="360"/>
      </w:pPr>
      <w:rPr>
        <w:rFonts w:hint="default"/>
        <w:lang w:val="en-GB" w:eastAsia="en-US" w:bidi="ar-SA"/>
      </w:rPr>
    </w:lvl>
    <w:lvl w:ilvl="5" w:tplc="38A45B70">
      <w:numFmt w:val="bullet"/>
      <w:lvlText w:val="•"/>
      <w:lvlJc w:val="left"/>
      <w:pPr>
        <w:ind w:left="4111" w:hanging="360"/>
      </w:pPr>
      <w:rPr>
        <w:rFonts w:hint="default"/>
        <w:lang w:val="en-GB" w:eastAsia="en-US" w:bidi="ar-SA"/>
      </w:rPr>
    </w:lvl>
    <w:lvl w:ilvl="6" w:tplc="71E6207E">
      <w:numFmt w:val="bullet"/>
      <w:lvlText w:val="•"/>
      <w:lvlJc w:val="left"/>
      <w:pPr>
        <w:ind w:left="4841" w:hanging="360"/>
      </w:pPr>
      <w:rPr>
        <w:rFonts w:hint="default"/>
        <w:lang w:val="en-GB" w:eastAsia="en-US" w:bidi="ar-SA"/>
      </w:rPr>
    </w:lvl>
    <w:lvl w:ilvl="7" w:tplc="CE58C2F6">
      <w:numFmt w:val="bullet"/>
      <w:lvlText w:val="•"/>
      <w:lvlJc w:val="left"/>
      <w:pPr>
        <w:ind w:left="5571" w:hanging="360"/>
      </w:pPr>
      <w:rPr>
        <w:rFonts w:hint="default"/>
        <w:lang w:val="en-GB" w:eastAsia="en-US" w:bidi="ar-SA"/>
      </w:rPr>
    </w:lvl>
    <w:lvl w:ilvl="8" w:tplc="ECA87A24">
      <w:numFmt w:val="bullet"/>
      <w:lvlText w:val="•"/>
      <w:lvlJc w:val="left"/>
      <w:pPr>
        <w:ind w:left="6301" w:hanging="360"/>
      </w:pPr>
      <w:rPr>
        <w:rFonts w:hint="default"/>
        <w:lang w:val="en-GB" w:eastAsia="en-US" w:bidi="ar-SA"/>
      </w:rPr>
    </w:lvl>
  </w:abstractNum>
  <w:num w:numId="1" w16cid:durableId="1781873935">
    <w:abstractNumId w:val="51"/>
  </w:num>
  <w:num w:numId="2" w16cid:durableId="2133354742">
    <w:abstractNumId w:val="58"/>
  </w:num>
  <w:num w:numId="3" w16cid:durableId="472910998">
    <w:abstractNumId w:val="21"/>
  </w:num>
  <w:num w:numId="4" w16cid:durableId="1668047259">
    <w:abstractNumId w:val="23"/>
  </w:num>
  <w:num w:numId="5" w16cid:durableId="808130922">
    <w:abstractNumId w:val="0"/>
  </w:num>
  <w:num w:numId="6" w16cid:durableId="1617712557">
    <w:abstractNumId w:val="20"/>
  </w:num>
  <w:num w:numId="7" w16cid:durableId="112753853">
    <w:abstractNumId w:val="50"/>
  </w:num>
  <w:num w:numId="8" w16cid:durableId="1118253384">
    <w:abstractNumId w:val="40"/>
  </w:num>
  <w:num w:numId="9" w16cid:durableId="1874034134">
    <w:abstractNumId w:val="56"/>
  </w:num>
  <w:num w:numId="10" w16cid:durableId="559026297">
    <w:abstractNumId w:val="39"/>
  </w:num>
  <w:num w:numId="11" w16cid:durableId="1387142645">
    <w:abstractNumId w:val="18"/>
  </w:num>
  <w:num w:numId="12" w16cid:durableId="121192715">
    <w:abstractNumId w:val="22"/>
  </w:num>
  <w:num w:numId="13" w16cid:durableId="1363282438">
    <w:abstractNumId w:val="10"/>
  </w:num>
  <w:num w:numId="14" w16cid:durableId="576282766">
    <w:abstractNumId w:val="26"/>
  </w:num>
  <w:num w:numId="15" w16cid:durableId="1044794339">
    <w:abstractNumId w:val="17"/>
  </w:num>
  <w:num w:numId="16" w16cid:durableId="228343259">
    <w:abstractNumId w:val="32"/>
  </w:num>
  <w:num w:numId="17" w16cid:durableId="490607446">
    <w:abstractNumId w:val="9"/>
  </w:num>
  <w:num w:numId="18" w16cid:durableId="706956758">
    <w:abstractNumId w:val="45"/>
  </w:num>
  <w:num w:numId="19" w16cid:durableId="1326516347">
    <w:abstractNumId w:val="24"/>
  </w:num>
  <w:num w:numId="20" w16cid:durableId="223834416">
    <w:abstractNumId w:val="15"/>
  </w:num>
  <w:num w:numId="21" w16cid:durableId="2047095493">
    <w:abstractNumId w:val="30"/>
  </w:num>
  <w:num w:numId="22" w16cid:durableId="1077555985">
    <w:abstractNumId w:val="25"/>
  </w:num>
  <w:num w:numId="23" w16cid:durableId="683945547">
    <w:abstractNumId w:val="37"/>
  </w:num>
  <w:num w:numId="24" w16cid:durableId="371611208">
    <w:abstractNumId w:val="8"/>
  </w:num>
  <w:num w:numId="25" w16cid:durableId="1651211275">
    <w:abstractNumId w:val="42"/>
  </w:num>
  <w:num w:numId="26" w16cid:durableId="502010237">
    <w:abstractNumId w:val="57"/>
  </w:num>
  <w:num w:numId="27" w16cid:durableId="1772237435">
    <w:abstractNumId w:val="19"/>
  </w:num>
  <w:num w:numId="28" w16cid:durableId="745690526">
    <w:abstractNumId w:val="16"/>
  </w:num>
  <w:num w:numId="29" w16cid:durableId="90204581">
    <w:abstractNumId w:val="1"/>
  </w:num>
  <w:num w:numId="30" w16cid:durableId="455100001">
    <w:abstractNumId w:val="36"/>
  </w:num>
  <w:num w:numId="31" w16cid:durableId="1439789955">
    <w:abstractNumId w:val="14"/>
  </w:num>
  <w:num w:numId="32" w16cid:durableId="1113015185">
    <w:abstractNumId w:val="27"/>
  </w:num>
  <w:num w:numId="33" w16cid:durableId="1215192543">
    <w:abstractNumId w:val="6"/>
  </w:num>
  <w:num w:numId="34" w16cid:durableId="536509575">
    <w:abstractNumId w:val="2"/>
  </w:num>
  <w:num w:numId="35" w16cid:durableId="561407620">
    <w:abstractNumId w:val="12"/>
  </w:num>
  <w:num w:numId="36" w16cid:durableId="1482186997">
    <w:abstractNumId w:val="44"/>
  </w:num>
  <w:num w:numId="37" w16cid:durableId="597102253">
    <w:abstractNumId w:val="31"/>
  </w:num>
  <w:num w:numId="38" w16cid:durableId="555629263">
    <w:abstractNumId w:val="43"/>
  </w:num>
  <w:num w:numId="39" w16cid:durableId="1728409826">
    <w:abstractNumId w:val="46"/>
  </w:num>
  <w:num w:numId="40" w16cid:durableId="1367173603">
    <w:abstractNumId w:val="55"/>
  </w:num>
  <w:num w:numId="41" w16cid:durableId="1806848504">
    <w:abstractNumId w:val="4"/>
  </w:num>
  <w:num w:numId="42" w16cid:durableId="1856579975">
    <w:abstractNumId w:val="7"/>
  </w:num>
  <w:num w:numId="43" w16cid:durableId="1202091064">
    <w:abstractNumId w:val="5"/>
  </w:num>
  <w:num w:numId="44" w16cid:durableId="1228151800">
    <w:abstractNumId w:val="52"/>
  </w:num>
  <w:num w:numId="45" w16cid:durableId="1995134154">
    <w:abstractNumId w:val="11"/>
  </w:num>
  <w:num w:numId="46" w16cid:durableId="1728723779">
    <w:abstractNumId w:val="53"/>
  </w:num>
  <w:num w:numId="47" w16cid:durableId="1995596286">
    <w:abstractNumId w:val="13"/>
  </w:num>
  <w:num w:numId="48" w16cid:durableId="1685283802">
    <w:abstractNumId w:val="41"/>
  </w:num>
  <w:num w:numId="49" w16cid:durableId="819230018">
    <w:abstractNumId w:val="29"/>
  </w:num>
  <w:num w:numId="50" w16cid:durableId="766342801">
    <w:abstractNumId w:val="48"/>
  </w:num>
  <w:num w:numId="51" w16cid:durableId="1182163646">
    <w:abstractNumId w:val="34"/>
  </w:num>
  <w:num w:numId="52" w16cid:durableId="908540947">
    <w:abstractNumId w:val="38"/>
  </w:num>
  <w:num w:numId="53" w16cid:durableId="1795951729">
    <w:abstractNumId w:val="3"/>
  </w:num>
  <w:num w:numId="54" w16cid:durableId="332876400">
    <w:abstractNumId w:val="54"/>
  </w:num>
  <w:num w:numId="55" w16cid:durableId="778061540">
    <w:abstractNumId w:val="35"/>
  </w:num>
  <w:num w:numId="56" w16cid:durableId="1077552049">
    <w:abstractNumId w:val="47"/>
  </w:num>
  <w:num w:numId="57" w16cid:durableId="424806465">
    <w:abstractNumId w:val="33"/>
  </w:num>
  <w:num w:numId="58" w16cid:durableId="1009714962">
    <w:abstractNumId w:val="49"/>
  </w:num>
  <w:num w:numId="59" w16cid:durableId="831675476">
    <w:abstractNumId w:val="2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GB" w:vendorID="64" w:dllVersion="0" w:nlCheck="1" w:checkStyle="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01C"/>
    <w:rsid w:val="000025C2"/>
    <w:rsid w:val="0000383A"/>
    <w:rsid w:val="00004930"/>
    <w:rsid w:val="00006700"/>
    <w:rsid w:val="000116D2"/>
    <w:rsid w:val="0001245C"/>
    <w:rsid w:val="000129D8"/>
    <w:rsid w:val="00014A8D"/>
    <w:rsid w:val="00014BC4"/>
    <w:rsid w:val="00014E92"/>
    <w:rsid w:val="000153FD"/>
    <w:rsid w:val="0001648A"/>
    <w:rsid w:val="00021FD7"/>
    <w:rsid w:val="00030570"/>
    <w:rsid w:val="000307D8"/>
    <w:rsid w:val="00037E0C"/>
    <w:rsid w:val="000433A4"/>
    <w:rsid w:val="0004454D"/>
    <w:rsid w:val="0004497A"/>
    <w:rsid w:val="00044E17"/>
    <w:rsid w:val="00046E17"/>
    <w:rsid w:val="00051963"/>
    <w:rsid w:val="00052B56"/>
    <w:rsid w:val="000538D9"/>
    <w:rsid w:val="00055FF2"/>
    <w:rsid w:val="00056A1B"/>
    <w:rsid w:val="0006017C"/>
    <w:rsid w:val="00061196"/>
    <w:rsid w:val="00066A60"/>
    <w:rsid w:val="00066D82"/>
    <w:rsid w:val="00074736"/>
    <w:rsid w:val="0007567D"/>
    <w:rsid w:val="0007663D"/>
    <w:rsid w:val="00077248"/>
    <w:rsid w:val="000823BE"/>
    <w:rsid w:val="00085A8F"/>
    <w:rsid w:val="00086D38"/>
    <w:rsid w:val="0009126A"/>
    <w:rsid w:val="00092079"/>
    <w:rsid w:val="00093861"/>
    <w:rsid w:val="000962F2"/>
    <w:rsid w:val="000A1C89"/>
    <w:rsid w:val="000A48F8"/>
    <w:rsid w:val="000A7484"/>
    <w:rsid w:val="000B25D1"/>
    <w:rsid w:val="000B6E76"/>
    <w:rsid w:val="000B789B"/>
    <w:rsid w:val="000C1314"/>
    <w:rsid w:val="000C4F2E"/>
    <w:rsid w:val="000C6607"/>
    <w:rsid w:val="000D0E62"/>
    <w:rsid w:val="000D3282"/>
    <w:rsid w:val="000D46FA"/>
    <w:rsid w:val="000D55A5"/>
    <w:rsid w:val="000D66EF"/>
    <w:rsid w:val="000E0E5A"/>
    <w:rsid w:val="000E0F25"/>
    <w:rsid w:val="000F11E8"/>
    <w:rsid w:val="000F27DD"/>
    <w:rsid w:val="000F411A"/>
    <w:rsid w:val="0010026C"/>
    <w:rsid w:val="00100B2E"/>
    <w:rsid w:val="00102097"/>
    <w:rsid w:val="00102936"/>
    <w:rsid w:val="00104DF6"/>
    <w:rsid w:val="00106CD0"/>
    <w:rsid w:val="00106DEC"/>
    <w:rsid w:val="00110DE7"/>
    <w:rsid w:val="00112107"/>
    <w:rsid w:val="00117F0C"/>
    <w:rsid w:val="00121828"/>
    <w:rsid w:val="001243F8"/>
    <w:rsid w:val="001328A6"/>
    <w:rsid w:val="00133838"/>
    <w:rsid w:val="00133BB5"/>
    <w:rsid w:val="00133C45"/>
    <w:rsid w:val="00134C7F"/>
    <w:rsid w:val="001352D2"/>
    <w:rsid w:val="001363E5"/>
    <w:rsid w:val="00136E41"/>
    <w:rsid w:val="00136F19"/>
    <w:rsid w:val="00140917"/>
    <w:rsid w:val="00141ABF"/>
    <w:rsid w:val="00144B2B"/>
    <w:rsid w:val="0015098B"/>
    <w:rsid w:val="001533C9"/>
    <w:rsid w:val="00154649"/>
    <w:rsid w:val="00157CD1"/>
    <w:rsid w:val="001606D2"/>
    <w:rsid w:val="00161BB3"/>
    <w:rsid w:val="00161EF2"/>
    <w:rsid w:val="00162F81"/>
    <w:rsid w:val="00164B27"/>
    <w:rsid w:val="001708D6"/>
    <w:rsid w:val="001727A9"/>
    <w:rsid w:val="00172CF2"/>
    <w:rsid w:val="00176023"/>
    <w:rsid w:val="00177DD6"/>
    <w:rsid w:val="0018104E"/>
    <w:rsid w:val="00183FB7"/>
    <w:rsid w:val="0018707A"/>
    <w:rsid w:val="0019165B"/>
    <w:rsid w:val="00191935"/>
    <w:rsid w:val="00193A62"/>
    <w:rsid w:val="00194D8B"/>
    <w:rsid w:val="001975D4"/>
    <w:rsid w:val="00197BCF"/>
    <w:rsid w:val="001A094A"/>
    <w:rsid w:val="001A0D47"/>
    <w:rsid w:val="001A1033"/>
    <w:rsid w:val="001A26EB"/>
    <w:rsid w:val="001A34C1"/>
    <w:rsid w:val="001A3DA8"/>
    <w:rsid w:val="001A5985"/>
    <w:rsid w:val="001A5CF4"/>
    <w:rsid w:val="001A669F"/>
    <w:rsid w:val="001B1CEA"/>
    <w:rsid w:val="001B2BA7"/>
    <w:rsid w:val="001B3C61"/>
    <w:rsid w:val="001B690E"/>
    <w:rsid w:val="001C1711"/>
    <w:rsid w:val="001C2D14"/>
    <w:rsid w:val="001C5C3A"/>
    <w:rsid w:val="001D0D91"/>
    <w:rsid w:val="001D2E6F"/>
    <w:rsid w:val="001D3623"/>
    <w:rsid w:val="001D49FE"/>
    <w:rsid w:val="001D5B3E"/>
    <w:rsid w:val="001E060D"/>
    <w:rsid w:val="001E13CE"/>
    <w:rsid w:val="001E1C69"/>
    <w:rsid w:val="001E1D48"/>
    <w:rsid w:val="001E45D8"/>
    <w:rsid w:val="001E5D67"/>
    <w:rsid w:val="001E6627"/>
    <w:rsid w:val="001E7072"/>
    <w:rsid w:val="001F0072"/>
    <w:rsid w:val="001F1C25"/>
    <w:rsid w:val="001F25E9"/>
    <w:rsid w:val="001F4C8D"/>
    <w:rsid w:val="001F6B2E"/>
    <w:rsid w:val="00200D8E"/>
    <w:rsid w:val="002054A2"/>
    <w:rsid w:val="00205946"/>
    <w:rsid w:val="00206831"/>
    <w:rsid w:val="00212A1B"/>
    <w:rsid w:val="00217833"/>
    <w:rsid w:val="00221294"/>
    <w:rsid w:val="0022242D"/>
    <w:rsid w:val="00224E4C"/>
    <w:rsid w:val="0022626D"/>
    <w:rsid w:val="0023219E"/>
    <w:rsid w:val="002330B7"/>
    <w:rsid w:val="002338C3"/>
    <w:rsid w:val="00234131"/>
    <w:rsid w:val="00235BDB"/>
    <w:rsid w:val="00236A59"/>
    <w:rsid w:val="002401A3"/>
    <w:rsid w:val="002413C0"/>
    <w:rsid w:val="002436C1"/>
    <w:rsid w:val="00243E38"/>
    <w:rsid w:val="00244F3A"/>
    <w:rsid w:val="00250059"/>
    <w:rsid w:val="002515AE"/>
    <w:rsid w:val="002519B4"/>
    <w:rsid w:val="00254F7E"/>
    <w:rsid w:val="002550B3"/>
    <w:rsid w:val="002624AF"/>
    <w:rsid w:val="00263109"/>
    <w:rsid w:val="002632F2"/>
    <w:rsid w:val="00264178"/>
    <w:rsid w:val="00264F6A"/>
    <w:rsid w:val="00265DAB"/>
    <w:rsid w:val="0026616D"/>
    <w:rsid w:val="00266A09"/>
    <w:rsid w:val="00270709"/>
    <w:rsid w:val="00272E45"/>
    <w:rsid w:val="002744D5"/>
    <w:rsid w:val="00276477"/>
    <w:rsid w:val="00276810"/>
    <w:rsid w:val="00276A32"/>
    <w:rsid w:val="0027706B"/>
    <w:rsid w:val="00277569"/>
    <w:rsid w:val="00277F00"/>
    <w:rsid w:val="00283A33"/>
    <w:rsid w:val="00285E11"/>
    <w:rsid w:val="002861BF"/>
    <w:rsid w:val="0028658C"/>
    <w:rsid w:val="00286A44"/>
    <w:rsid w:val="0028713D"/>
    <w:rsid w:val="00287747"/>
    <w:rsid w:val="00293581"/>
    <w:rsid w:val="0029451A"/>
    <w:rsid w:val="00295156"/>
    <w:rsid w:val="00295610"/>
    <w:rsid w:val="002963D3"/>
    <w:rsid w:val="002977F8"/>
    <w:rsid w:val="002A312F"/>
    <w:rsid w:val="002A6ADA"/>
    <w:rsid w:val="002B24CC"/>
    <w:rsid w:val="002B2F17"/>
    <w:rsid w:val="002B5A41"/>
    <w:rsid w:val="002B7B0D"/>
    <w:rsid w:val="002C0E18"/>
    <w:rsid w:val="002C2CE8"/>
    <w:rsid w:val="002C3729"/>
    <w:rsid w:val="002C4367"/>
    <w:rsid w:val="002C4563"/>
    <w:rsid w:val="002C5C47"/>
    <w:rsid w:val="002C6DC5"/>
    <w:rsid w:val="002D1F29"/>
    <w:rsid w:val="002D4C41"/>
    <w:rsid w:val="002D5E95"/>
    <w:rsid w:val="002D5F01"/>
    <w:rsid w:val="002E2226"/>
    <w:rsid w:val="002E2FBC"/>
    <w:rsid w:val="002E2FF4"/>
    <w:rsid w:val="002E35E8"/>
    <w:rsid w:val="002E3DB4"/>
    <w:rsid w:val="002E494A"/>
    <w:rsid w:val="002E761E"/>
    <w:rsid w:val="002F2898"/>
    <w:rsid w:val="002F2E3C"/>
    <w:rsid w:val="002F4CC8"/>
    <w:rsid w:val="002F606C"/>
    <w:rsid w:val="002F6194"/>
    <w:rsid w:val="002F62E9"/>
    <w:rsid w:val="00302859"/>
    <w:rsid w:val="00304F9F"/>
    <w:rsid w:val="0031172C"/>
    <w:rsid w:val="00311B71"/>
    <w:rsid w:val="00314E03"/>
    <w:rsid w:val="0031685B"/>
    <w:rsid w:val="003202CE"/>
    <w:rsid w:val="00320FF0"/>
    <w:rsid w:val="00321406"/>
    <w:rsid w:val="00322863"/>
    <w:rsid w:val="00322913"/>
    <w:rsid w:val="00322A0F"/>
    <w:rsid w:val="00323514"/>
    <w:rsid w:val="00330EDC"/>
    <w:rsid w:val="00333A2F"/>
    <w:rsid w:val="00337DDE"/>
    <w:rsid w:val="00340DA5"/>
    <w:rsid w:val="00341907"/>
    <w:rsid w:val="0034201D"/>
    <w:rsid w:val="00342CC4"/>
    <w:rsid w:val="003470F9"/>
    <w:rsid w:val="003513DE"/>
    <w:rsid w:val="00351D53"/>
    <w:rsid w:val="003557B7"/>
    <w:rsid w:val="00357070"/>
    <w:rsid w:val="0036553A"/>
    <w:rsid w:val="00365987"/>
    <w:rsid w:val="00366B4C"/>
    <w:rsid w:val="003677A1"/>
    <w:rsid w:val="00367923"/>
    <w:rsid w:val="00367DEC"/>
    <w:rsid w:val="003720B6"/>
    <w:rsid w:val="0037461B"/>
    <w:rsid w:val="0037491A"/>
    <w:rsid w:val="00374F5C"/>
    <w:rsid w:val="00375115"/>
    <w:rsid w:val="00380B8C"/>
    <w:rsid w:val="0038160C"/>
    <w:rsid w:val="00381D50"/>
    <w:rsid w:val="003822C5"/>
    <w:rsid w:val="00387240"/>
    <w:rsid w:val="003919D8"/>
    <w:rsid w:val="003947E5"/>
    <w:rsid w:val="00396766"/>
    <w:rsid w:val="00397C4D"/>
    <w:rsid w:val="003A3FAF"/>
    <w:rsid w:val="003A4309"/>
    <w:rsid w:val="003A554C"/>
    <w:rsid w:val="003A61AB"/>
    <w:rsid w:val="003B0E6F"/>
    <w:rsid w:val="003B6973"/>
    <w:rsid w:val="003C357F"/>
    <w:rsid w:val="003C5890"/>
    <w:rsid w:val="003C5DDB"/>
    <w:rsid w:val="003C6600"/>
    <w:rsid w:val="003C6F35"/>
    <w:rsid w:val="003D478D"/>
    <w:rsid w:val="003D64EA"/>
    <w:rsid w:val="003E1592"/>
    <w:rsid w:val="003E3E57"/>
    <w:rsid w:val="003E41D7"/>
    <w:rsid w:val="003E68C1"/>
    <w:rsid w:val="003F22F6"/>
    <w:rsid w:val="003F23EB"/>
    <w:rsid w:val="003F285F"/>
    <w:rsid w:val="003F6529"/>
    <w:rsid w:val="00400B06"/>
    <w:rsid w:val="0040177D"/>
    <w:rsid w:val="00401CC5"/>
    <w:rsid w:val="004023A9"/>
    <w:rsid w:val="004038A2"/>
    <w:rsid w:val="00403FC3"/>
    <w:rsid w:val="00406EB4"/>
    <w:rsid w:val="00406FD0"/>
    <w:rsid w:val="00414902"/>
    <w:rsid w:val="004165AE"/>
    <w:rsid w:val="004166F1"/>
    <w:rsid w:val="0041701D"/>
    <w:rsid w:val="0041726C"/>
    <w:rsid w:val="00417A16"/>
    <w:rsid w:val="00420DB3"/>
    <w:rsid w:val="00424769"/>
    <w:rsid w:val="00424FD0"/>
    <w:rsid w:val="00425C72"/>
    <w:rsid w:val="00427593"/>
    <w:rsid w:val="0042773C"/>
    <w:rsid w:val="00430810"/>
    <w:rsid w:val="00433782"/>
    <w:rsid w:val="00434DB5"/>
    <w:rsid w:val="00435708"/>
    <w:rsid w:val="00437B8E"/>
    <w:rsid w:val="004407FB"/>
    <w:rsid w:val="00442C14"/>
    <w:rsid w:val="004431CE"/>
    <w:rsid w:val="00443A98"/>
    <w:rsid w:val="004443ED"/>
    <w:rsid w:val="004514C3"/>
    <w:rsid w:val="0045196A"/>
    <w:rsid w:val="0045218D"/>
    <w:rsid w:val="00453904"/>
    <w:rsid w:val="00454E4F"/>
    <w:rsid w:val="00456818"/>
    <w:rsid w:val="0045691B"/>
    <w:rsid w:val="00457E72"/>
    <w:rsid w:val="0046146B"/>
    <w:rsid w:val="00462963"/>
    <w:rsid w:val="00462A08"/>
    <w:rsid w:val="00463DE5"/>
    <w:rsid w:val="00466C6A"/>
    <w:rsid w:val="00467114"/>
    <w:rsid w:val="00471319"/>
    <w:rsid w:val="00471770"/>
    <w:rsid w:val="00472338"/>
    <w:rsid w:val="00472B75"/>
    <w:rsid w:val="00473D5C"/>
    <w:rsid w:val="00474A62"/>
    <w:rsid w:val="00476F85"/>
    <w:rsid w:val="00480CBC"/>
    <w:rsid w:val="0048156C"/>
    <w:rsid w:val="00482095"/>
    <w:rsid w:val="00484910"/>
    <w:rsid w:val="00484D28"/>
    <w:rsid w:val="004902D0"/>
    <w:rsid w:val="004910D3"/>
    <w:rsid w:val="00491ADB"/>
    <w:rsid w:val="00495243"/>
    <w:rsid w:val="0049682F"/>
    <w:rsid w:val="004977A7"/>
    <w:rsid w:val="004A15F8"/>
    <w:rsid w:val="004A249E"/>
    <w:rsid w:val="004A2B03"/>
    <w:rsid w:val="004A3B48"/>
    <w:rsid w:val="004A4216"/>
    <w:rsid w:val="004A57B2"/>
    <w:rsid w:val="004A7D76"/>
    <w:rsid w:val="004B13F8"/>
    <w:rsid w:val="004B231B"/>
    <w:rsid w:val="004B3B05"/>
    <w:rsid w:val="004B3E24"/>
    <w:rsid w:val="004B52F5"/>
    <w:rsid w:val="004B7BF6"/>
    <w:rsid w:val="004C2447"/>
    <w:rsid w:val="004C5DBE"/>
    <w:rsid w:val="004C6620"/>
    <w:rsid w:val="004C72C5"/>
    <w:rsid w:val="004C799A"/>
    <w:rsid w:val="004D6251"/>
    <w:rsid w:val="004D6625"/>
    <w:rsid w:val="004D757F"/>
    <w:rsid w:val="004E0A4E"/>
    <w:rsid w:val="004E17C7"/>
    <w:rsid w:val="004E1BAC"/>
    <w:rsid w:val="004E47AD"/>
    <w:rsid w:val="004E48CA"/>
    <w:rsid w:val="004E50E8"/>
    <w:rsid w:val="004E51A6"/>
    <w:rsid w:val="004E58E9"/>
    <w:rsid w:val="004F7881"/>
    <w:rsid w:val="00506E98"/>
    <w:rsid w:val="00511C83"/>
    <w:rsid w:val="00513492"/>
    <w:rsid w:val="0051449F"/>
    <w:rsid w:val="00514701"/>
    <w:rsid w:val="0051516E"/>
    <w:rsid w:val="00515665"/>
    <w:rsid w:val="00520989"/>
    <w:rsid w:val="00524386"/>
    <w:rsid w:val="005300EB"/>
    <w:rsid w:val="00530D49"/>
    <w:rsid w:val="00530FC2"/>
    <w:rsid w:val="00531D03"/>
    <w:rsid w:val="00533085"/>
    <w:rsid w:val="005336DF"/>
    <w:rsid w:val="0053443E"/>
    <w:rsid w:val="00540001"/>
    <w:rsid w:val="0054126A"/>
    <w:rsid w:val="005435C4"/>
    <w:rsid w:val="005436EE"/>
    <w:rsid w:val="00543DA0"/>
    <w:rsid w:val="005446C3"/>
    <w:rsid w:val="00546290"/>
    <w:rsid w:val="00550A4F"/>
    <w:rsid w:val="0055185E"/>
    <w:rsid w:val="00551EE2"/>
    <w:rsid w:val="00552F21"/>
    <w:rsid w:val="00553D7A"/>
    <w:rsid w:val="0055561C"/>
    <w:rsid w:val="00556979"/>
    <w:rsid w:val="00563222"/>
    <w:rsid w:val="00563313"/>
    <w:rsid w:val="0056575D"/>
    <w:rsid w:val="005701B6"/>
    <w:rsid w:val="0057147E"/>
    <w:rsid w:val="00571A5D"/>
    <w:rsid w:val="00575690"/>
    <w:rsid w:val="00576AA3"/>
    <w:rsid w:val="00577DE1"/>
    <w:rsid w:val="00584485"/>
    <w:rsid w:val="00584D0F"/>
    <w:rsid w:val="0058546B"/>
    <w:rsid w:val="0058583C"/>
    <w:rsid w:val="00587A4C"/>
    <w:rsid w:val="00591F08"/>
    <w:rsid w:val="005962C7"/>
    <w:rsid w:val="0059631D"/>
    <w:rsid w:val="00597A2A"/>
    <w:rsid w:val="005A4957"/>
    <w:rsid w:val="005B0F7B"/>
    <w:rsid w:val="005B65AF"/>
    <w:rsid w:val="005C1149"/>
    <w:rsid w:val="005C1CBF"/>
    <w:rsid w:val="005C1DC8"/>
    <w:rsid w:val="005C63DC"/>
    <w:rsid w:val="005C6A4C"/>
    <w:rsid w:val="005D04C8"/>
    <w:rsid w:val="005D1131"/>
    <w:rsid w:val="005D368A"/>
    <w:rsid w:val="005D37E5"/>
    <w:rsid w:val="005D3CFE"/>
    <w:rsid w:val="005D5C50"/>
    <w:rsid w:val="005D6982"/>
    <w:rsid w:val="005E24AE"/>
    <w:rsid w:val="005E24E8"/>
    <w:rsid w:val="005E3D3E"/>
    <w:rsid w:val="005E60B7"/>
    <w:rsid w:val="005E67A6"/>
    <w:rsid w:val="005F012D"/>
    <w:rsid w:val="005F10AC"/>
    <w:rsid w:val="005F11C6"/>
    <w:rsid w:val="005F2D6C"/>
    <w:rsid w:val="005F3A63"/>
    <w:rsid w:val="005F5A9B"/>
    <w:rsid w:val="005F6507"/>
    <w:rsid w:val="005F7A4C"/>
    <w:rsid w:val="006008AB"/>
    <w:rsid w:val="00604022"/>
    <w:rsid w:val="00606A93"/>
    <w:rsid w:val="00607522"/>
    <w:rsid w:val="006116FF"/>
    <w:rsid w:val="006125B1"/>
    <w:rsid w:val="00612DF5"/>
    <w:rsid w:val="00613247"/>
    <w:rsid w:val="00613F89"/>
    <w:rsid w:val="00616914"/>
    <w:rsid w:val="00616E8F"/>
    <w:rsid w:val="0062473D"/>
    <w:rsid w:val="0062666C"/>
    <w:rsid w:val="00627E36"/>
    <w:rsid w:val="006341D3"/>
    <w:rsid w:val="00636A21"/>
    <w:rsid w:val="006373D0"/>
    <w:rsid w:val="00640C8A"/>
    <w:rsid w:val="006433B1"/>
    <w:rsid w:val="006433C0"/>
    <w:rsid w:val="00643800"/>
    <w:rsid w:val="006475B0"/>
    <w:rsid w:val="006476FF"/>
    <w:rsid w:val="00650843"/>
    <w:rsid w:val="0065277C"/>
    <w:rsid w:val="00656FBC"/>
    <w:rsid w:val="0066044F"/>
    <w:rsid w:val="00660A32"/>
    <w:rsid w:val="00662066"/>
    <w:rsid w:val="00665045"/>
    <w:rsid w:val="00665A3B"/>
    <w:rsid w:val="00665D95"/>
    <w:rsid w:val="0066700A"/>
    <w:rsid w:val="00673E55"/>
    <w:rsid w:val="00674C0B"/>
    <w:rsid w:val="00680481"/>
    <w:rsid w:val="006806F1"/>
    <w:rsid w:val="00685CCA"/>
    <w:rsid w:val="00686513"/>
    <w:rsid w:val="00686B17"/>
    <w:rsid w:val="0068714E"/>
    <w:rsid w:val="0068746B"/>
    <w:rsid w:val="00692BB9"/>
    <w:rsid w:val="006937F9"/>
    <w:rsid w:val="0069734A"/>
    <w:rsid w:val="006978B4"/>
    <w:rsid w:val="006A2936"/>
    <w:rsid w:val="006A5B7B"/>
    <w:rsid w:val="006A5B96"/>
    <w:rsid w:val="006A5E4D"/>
    <w:rsid w:val="006A6406"/>
    <w:rsid w:val="006A6E77"/>
    <w:rsid w:val="006A7059"/>
    <w:rsid w:val="006B1249"/>
    <w:rsid w:val="006B3C09"/>
    <w:rsid w:val="006B44D6"/>
    <w:rsid w:val="006B5148"/>
    <w:rsid w:val="006B514E"/>
    <w:rsid w:val="006B7AF7"/>
    <w:rsid w:val="006C0C1A"/>
    <w:rsid w:val="006C195B"/>
    <w:rsid w:val="006C1F26"/>
    <w:rsid w:val="006C43AD"/>
    <w:rsid w:val="006D0F13"/>
    <w:rsid w:val="006D1E56"/>
    <w:rsid w:val="006D3A08"/>
    <w:rsid w:val="006D5D43"/>
    <w:rsid w:val="006D723F"/>
    <w:rsid w:val="006E04F5"/>
    <w:rsid w:val="006E2DAD"/>
    <w:rsid w:val="006E5F39"/>
    <w:rsid w:val="006E7BB0"/>
    <w:rsid w:val="006F0883"/>
    <w:rsid w:val="006F3DE4"/>
    <w:rsid w:val="006F4DFE"/>
    <w:rsid w:val="006F559A"/>
    <w:rsid w:val="006F66FF"/>
    <w:rsid w:val="006F7FDD"/>
    <w:rsid w:val="00701067"/>
    <w:rsid w:val="00702648"/>
    <w:rsid w:val="00702AC0"/>
    <w:rsid w:val="00704406"/>
    <w:rsid w:val="00705FA7"/>
    <w:rsid w:val="0070622D"/>
    <w:rsid w:val="0070797F"/>
    <w:rsid w:val="00707DD6"/>
    <w:rsid w:val="0071147F"/>
    <w:rsid w:val="0071217A"/>
    <w:rsid w:val="007152DF"/>
    <w:rsid w:val="00716EB5"/>
    <w:rsid w:val="0072202C"/>
    <w:rsid w:val="00724D1C"/>
    <w:rsid w:val="00732104"/>
    <w:rsid w:val="00734517"/>
    <w:rsid w:val="0073708E"/>
    <w:rsid w:val="00741455"/>
    <w:rsid w:val="0074180E"/>
    <w:rsid w:val="00741AB4"/>
    <w:rsid w:val="007448E8"/>
    <w:rsid w:val="00745B27"/>
    <w:rsid w:val="00745ED4"/>
    <w:rsid w:val="00747B0B"/>
    <w:rsid w:val="00751B0B"/>
    <w:rsid w:val="00751C92"/>
    <w:rsid w:val="00752440"/>
    <w:rsid w:val="00754059"/>
    <w:rsid w:val="0076176D"/>
    <w:rsid w:val="0076272E"/>
    <w:rsid w:val="007678BE"/>
    <w:rsid w:val="00771CD8"/>
    <w:rsid w:val="00777A81"/>
    <w:rsid w:val="0078279E"/>
    <w:rsid w:val="007845B2"/>
    <w:rsid w:val="00786A21"/>
    <w:rsid w:val="00791E49"/>
    <w:rsid w:val="00795383"/>
    <w:rsid w:val="0079625F"/>
    <w:rsid w:val="007A1F7E"/>
    <w:rsid w:val="007A35AF"/>
    <w:rsid w:val="007A5077"/>
    <w:rsid w:val="007B1BAD"/>
    <w:rsid w:val="007B219F"/>
    <w:rsid w:val="007B2DD5"/>
    <w:rsid w:val="007B350A"/>
    <w:rsid w:val="007B4604"/>
    <w:rsid w:val="007B68EA"/>
    <w:rsid w:val="007C0666"/>
    <w:rsid w:val="007C5CB1"/>
    <w:rsid w:val="007D182D"/>
    <w:rsid w:val="007D3001"/>
    <w:rsid w:val="007D3AE9"/>
    <w:rsid w:val="007D3EF4"/>
    <w:rsid w:val="007D7030"/>
    <w:rsid w:val="007D7669"/>
    <w:rsid w:val="007E063E"/>
    <w:rsid w:val="007E1625"/>
    <w:rsid w:val="007E1656"/>
    <w:rsid w:val="007E22BE"/>
    <w:rsid w:val="007E23E3"/>
    <w:rsid w:val="007E44B7"/>
    <w:rsid w:val="007E4FB4"/>
    <w:rsid w:val="007E6B96"/>
    <w:rsid w:val="007F13CB"/>
    <w:rsid w:val="007F2449"/>
    <w:rsid w:val="007F2CB7"/>
    <w:rsid w:val="007F36D9"/>
    <w:rsid w:val="007F750C"/>
    <w:rsid w:val="008006FD"/>
    <w:rsid w:val="00800FE1"/>
    <w:rsid w:val="0080115B"/>
    <w:rsid w:val="00801B0A"/>
    <w:rsid w:val="00802E46"/>
    <w:rsid w:val="00803C78"/>
    <w:rsid w:val="00804215"/>
    <w:rsid w:val="0080795A"/>
    <w:rsid w:val="0081207C"/>
    <w:rsid w:val="00815BF6"/>
    <w:rsid w:val="008212AE"/>
    <w:rsid w:val="008253CD"/>
    <w:rsid w:val="00827F07"/>
    <w:rsid w:val="00830AC2"/>
    <w:rsid w:val="00833204"/>
    <w:rsid w:val="00833416"/>
    <w:rsid w:val="0083360B"/>
    <w:rsid w:val="008343F4"/>
    <w:rsid w:val="00837783"/>
    <w:rsid w:val="00837DFD"/>
    <w:rsid w:val="0084032A"/>
    <w:rsid w:val="008444AA"/>
    <w:rsid w:val="00844FC9"/>
    <w:rsid w:val="00846B70"/>
    <w:rsid w:val="008473C5"/>
    <w:rsid w:val="00847B4D"/>
    <w:rsid w:val="00847B71"/>
    <w:rsid w:val="00847C16"/>
    <w:rsid w:val="0085032C"/>
    <w:rsid w:val="00851C7E"/>
    <w:rsid w:val="00852F45"/>
    <w:rsid w:val="00853AA3"/>
    <w:rsid w:val="0086181C"/>
    <w:rsid w:val="008628FB"/>
    <w:rsid w:val="00870C9C"/>
    <w:rsid w:val="00872B8A"/>
    <w:rsid w:val="00887211"/>
    <w:rsid w:val="008914ED"/>
    <w:rsid w:val="008A1CE6"/>
    <w:rsid w:val="008A2905"/>
    <w:rsid w:val="008A3E4A"/>
    <w:rsid w:val="008A70D1"/>
    <w:rsid w:val="008B0272"/>
    <w:rsid w:val="008B0BEC"/>
    <w:rsid w:val="008B2DF5"/>
    <w:rsid w:val="008B2E41"/>
    <w:rsid w:val="008B459F"/>
    <w:rsid w:val="008B6F15"/>
    <w:rsid w:val="008C1F22"/>
    <w:rsid w:val="008C2D63"/>
    <w:rsid w:val="008C4F04"/>
    <w:rsid w:val="008C5376"/>
    <w:rsid w:val="008C5C76"/>
    <w:rsid w:val="008C5CA8"/>
    <w:rsid w:val="008C71EC"/>
    <w:rsid w:val="008C7AA1"/>
    <w:rsid w:val="008D04B3"/>
    <w:rsid w:val="008D08DC"/>
    <w:rsid w:val="008D09E1"/>
    <w:rsid w:val="008D400B"/>
    <w:rsid w:val="008D45DA"/>
    <w:rsid w:val="008D7D8C"/>
    <w:rsid w:val="008E014E"/>
    <w:rsid w:val="008E3AED"/>
    <w:rsid w:val="008E4FCF"/>
    <w:rsid w:val="008E7337"/>
    <w:rsid w:val="008F0A0A"/>
    <w:rsid w:val="008F1918"/>
    <w:rsid w:val="008F19D4"/>
    <w:rsid w:val="008F33D0"/>
    <w:rsid w:val="008F53DA"/>
    <w:rsid w:val="008F6904"/>
    <w:rsid w:val="008F728C"/>
    <w:rsid w:val="008F7C75"/>
    <w:rsid w:val="00902012"/>
    <w:rsid w:val="00905341"/>
    <w:rsid w:val="00907586"/>
    <w:rsid w:val="00907849"/>
    <w:rsid w:val="009103FD"/>
    <w:rsid w:val="00913553"/>
    <w:rsid w:val="0091432C"/>
    <w:rsid w:val="00915FAA"/>
    <w:rsid w:val="00916E59"/>
    <w:rsid w:val="00921220"/>
    <w:rsid w:val="009213A3"/>
    <w:rsid w:val="00923B17"/>
    <w:rsid w:val="00923BAC"/>
    <w:rsid w:val="0092716D"/>
    <w:rsid w:val="00927B9C"/>
    <w:rsid w:val="00930CAB"/>
    <w:rsid w:val="0093190C"/>
    <w:rsid w:val="00936F22"/>
    <w:rsid w:val="00937BDB"/>
    <w:rsid w:val="00943D44"/>
    <w:rsid w:val="00943FC8"/>
    <w:rsid w:val="00947982"/>
    <w:rsid w:val="0095114C"/>
    <w:rsid w:val="0095174E"/>
    <w:rsid w:val="00951872"/>
    <w:rsid w:val="0095210B"/>
    <w:rsid w:val="00953360"/>
    <w:rsid w:val="009538A2"/>
    <w:rsid w:val="00954E36"/>
    <w:rsid w:val="00955642"/>
    <w:rsid w:val="009569C5"/>
    <w:rsid w:val="00957E0E"/>
    <w:rsid w:val="00961624"/>
    <w:rsid w:val="00962131"/>
    <w:rsid w:val="00963746"/>
    <w:rsid w:val="0096646E"/>
    <w:rsid w:val="00971405"/>
    <w:rsid w:val="009734A7"/>
    <w:rsid w:val="00973938"/>
    <w:rsid w:val="00974049"/>
    <w:rsid w:val="00975901"/>
    <w:rsid w:val="00975DF3"/>
    <w:rsid w:val="009761C3"/>
    <w:rsid w:val="00983482"/>
    <w:rsid w:val="009846DF"/>
    <w:rsid w:val="00985242"/>
    <w:rsid w:val="009867F8"/>
    <w:rsid w:val="00990DD2"/>
    <w:rsid w:val="00991376"/>
    <w:rsid w:val="00991FC8"/>
    <w:rsid w:val="0099333E"/>
    <w:rsid w:val="00994EED"/>
    <w:rsid w:val="009A036A"/>
    <w:rsid w:val="009A1A4B"/>
    <w:rsid w:val="009A3A1A"/>
    <w:rsid w:val="009B2F87"/>
    <w:rsid w:val="009B7D2B"/>
    <w:rsid w:val="009C2217"/>
    <w:rsid w:val="009C4DE3"/>
    <w:rsid w:val="009C678A"/>
    <w:rsid w:val="009C7F1A"/>
    <w:rsid w:val="009D1D14"/>
    <w:rsid w:val="009D2C40"/>
    <w:rsid w:val="009D6F99"/>
    <w:rsid w:val="009E0A27"/>
    <w:rsid w:val="009E1A48"/>
    <w:rsid w:val="009E3208"/>
    <w:rsid w:val="009E59E8"/>
    <w:rsid w:val="009E7198"/>
    <w:rsid w:val="009E795A"/>
    <w:rsid w:val="009E7E01"/>
    <w:rsid w:val="009F09A1"/>
    <w:rsid w:val="009F2A04"/>
    <w:rsid w:val="009F6604"/>
    <w:rsid w:val="00A01409"/>
    <w:rsid w:val="00A02800"/>
    <w:rsid w:val="00A043D3"/>
    <w:rsid w:val="00A103E2"/>
    <w:rsid w:val="00A1064E"/>
    <w:rsid w:val="00A106E3"/>
    <w:rsid w:val="00A10A78"/>
    <w:rsid w:val="00A11530"/>
    <w:rsid w:val="00A11E2A"/>
    <w:rsid w:val="00A1255F"/>
    <w:rsid w:val="00A12620"/>
    <w:rsid w:val="00A13713"/>
    <w:rsid w:val="00A139BB"/>
    <w:rsid w:val="00A14663"/>
    <w:rsid w:val="00A179BA"/>
    <w:rsid w:val="00A20BC6"/>
    <w:rsid w:val="00A21E41"/>
    <w:rsid w:val="00A22028"/>
    <w:rsid w:val="00A2280C"/>
    <w:rsid w:val="00A2444C"/>
    <w:rsid w:val="00A34464"/>
    <w:rsid w:val="00A34A79"/>
    <w:rsid w:val="00A35A6A"/>
    <w:rsid w:val="00A43485"/>
    <w:rsid w:val="00A4450F"/>
    <w:rsid w:val="00A44D19"/>
    <w:rsid w:val="00A47A4A"/>
    <w:rsid w:val="00A52656"/>
    <w:rsid w:val="00A5517D"/>
    <w:rsid w:val="00A606FC"/>
    <w:rsid w:val="00A6173D"/>
    <w:rsid w:val="00A7051A"/>
    <w:rsid w:val="00A70C49"/>
    <w:rsid w:val="00A71446"/>
    <w:rsid w:val="00A71566"/>
    <w:rsid w:val="00A7164F"/>
    <w:rsid w:val="00A7209B"/>
    <w:rsid w:val="00A74261"/>
    <w:rsid w:val="00A75B08"/>
    <w:rsid w:val="00A76989"/>
    <w:rsid w:val="00A773E5"/>
    <w:rsid w:val="00A7748F"/>
    <w:rsid w:val="00A77F6D"/>
    <w:rsid w:val="00A81576"/>
    <w:rsid w:val="00A84789"/>
    <w:rsid w:val="00A86693"/>
    <w:rsid w:val="00A87288"/>
    <w:rsid w:val="00A8789B"/>
    <w:rsid w:val="00A9157C"/>
    <w:rsid w:val="00A93991"/>
    <w:rsid w:val="00A93C8F"/>
    <w:rsid w:val="00A94992"/>
    <w:rsid w:val="00AA3FA0"/>
    <w:rsid w:val="00AA69C4"/>
    <w:rsid w:val="00AA77B9"/>
    <w:rsid w:val="00AB17D9"/>
    <w:rsid w:val="00AB7EFD"/>
    <w:rsid w:val="00AC05D6"/>
    <w:rsid w:val="00AC0E15"/>
    <w:rsid w:val="00AC3E86"/>
    <w:rsid w:val="00AC7F71"/>
    <w:rsid w:val="00AD1284"/>
    <w:rsid w:val="00AD138C"/>
    <w:rsid w:val="00AD3ED7"/>
    <w:rsid w:val="00AD40D9"/>
    <w:rsid w:val="00AE253B"/>
    <w:rsid w:val="00AE6BC6"/>
    <w:rsid w:val="00AE7432"/>
    <w:rsid w:val="00AF18F1"/>
    <w:rsid w:val="00AF1A2F"/>
    <w:rsid w:val="00AF1D3F"/>
    <w:rsid w:val="00AF2B74"/>
    <w:rsid w:val="00AF4432"/>
    <w:rsid w:val="00AF69C1"/>
    <w:rsid w:val="00AF7E0A"/>
    <w:rsid w:val="00B02AB1"/>
    <w:rsid w:val="00B032D1"/>
    <w:rsid w:val="00B05D32"/>
    <w:rsid w:val="00B0642F"/>
    <w:rsid w:val="00B07555"/>
    <w:rsid w:val="00B0777A"/>
    <w:rsid w:val="00B11741"/>
    <w:rsid w:val="00B12148"/>
    <w:rsid w:val="00B12E8E"/>
    <w:rsid w:val="00B140E3"/>
    <w:rsid w:val="00B14E19"/>
    <w:rsid w:val="00B15598"/>
    <w:rsid w:val="00B159C0"/>
    <w:rsid w:val="00B159E3"/>
    <w:rsid w:val="00B2067E"/>
    <w:rsid w:val="00B21029"/>
    <w:rsid w:val="00B220E5"/>
    <w:rsid w:val="00B234F1"/>
    <w:rsid w:val="00B2433E"/>
    <w:rsid w:val="00B25165"/>
    <w:rsid w:val="00B252AA"/>
    <w:rsid w:val="00B25FD5"/>
    <w:rsid w:val="00B273A2"/>
    <w:rsid w:val="00B41670"/>
    <w:rsid w:val="00B42F77"/>
    <w:rsid w:val="00B44DEA"/>
    <w:rsid w:val="00B52D02"/>
    <w:rsid w:val="00B55CE6"/>
    <w:rsid w:val="00B56481"/>
    <w:rsid w:val="00B57BFF"/>
    <w:rsid w:val="00B60126"/>
    <w:rsid w:val="00B6349F"/>
    <w:rsid w:val="00B637AA"/>
    <w:rsid w:val="00B64E13"/>
    <w:rsid w:val="00B65E24"/>
    <w:rsid w:val="00B66A72"/>
    <w:rsid w:val="00B671F3"/>
    <w:rsid w:val="00B741AA"/>
    <w:rsid w:val="00B74488"/>
    <w:rsid w:val="00B75953"/>
    <w:rsid w:val="00B7693B"/>
    <w:rsid w:val="00B824D2"/>
    <w:rsid w:val="00B8274F"/>
    <w:rsid w:val="00B834B7"/>
    <w:rsid w:val="00B8411D"/>
    <w:rsid w:val="00B85EC9"/>
    <w:rsid w:val="00B86193"/>
    <w:rsid w:val="00B87916"/>
    <w:rsid w:val="00B87D36"/>
    <w:rsid w:val="00B87ED3"/>
    <w:rsid w:val="00B916E8"/>
    <w:rsid w:val="00B97805"/>
    <w:rsid w:val="00BA011F"/>
    <w:rsid w:val="00BA0B2F"/>
    <w:rsid w:val="00BA144B"/>
    <w:rsid w:val="00BA45EA"/>
    <w:rsid w:val="00BA4AF9"/>
    <w:rsid w:val="00BA5B6E"/>
    <w:rsid w:val="00BA6A15"/>
    <w:rsid w:val="00BA77DB"/>
    <w:rsid w:val="00BB0121"/>
    <w:rsid w:val="00BB20F5"/>
    <w:rsid w:val="00BB2633"/>
    <w:rsid w:val="00BB4995"/>
    <w:rsid w:val="00BB5AD1"/>
    <w:rsid w:val="00BB6481"/>
    <w:rsid w:val="00BB6E73"/>
    <w:rsid w:val="00BB7507"/>
    <w:rsid w:val="00BB7618"/>
    <w:rsid w:val="00BB7A19"/>
    <w:rsid w:val="00BC049F"/>
    <w:rsid w:val="00BC10B3"/>
    <w:rsid w:val="00BC1D11"/>
    <w:rsid w:val="00BC4188"/>
    <w:rsid w:val="00BC4537"/>
    <w:rsid w:val="00BC6B21"/>
    <w:rsid w:val="00BC7003"/>
    <w:rsid w:val="00BD1556"/>
    <w:rsid w:val="00BD2348"/>
    <w:rsid w:val="00BD37D3"/>
    <w:rsid w:val="00BD3F25"/>
    <w:rsid w:val="00BD4B0B"/>
    <w:rsid w:val="00BD735F"/>
    <w:rsid w:val="00BD7B79"/>
    <w:rsid w:val="00BE0677"/>
    <w:rsid w:val="00BE4167"/>
    <w:rsid w:val="00BE5D9D"/>
    <w:rsid w:val="00BF10ED"/>
    <w:rsid w:val="00BF25E3"/>
    <w:rsid w:val="00BF2FEB"/>
    <w:rsid w:val="00BF30A7"/>
    <w:rsid w:val="00BF36FF"/>
    <w:rsid w:val="00BF3A16"/>
    <w:rsid w:val="00BF3BB5"/>
    <w:rsid w:val="00BF694E"/>
    <w:rsid w:val="00BF6EE6"/>
    <w:rsid w:val="00C03B49"/>
    <w:rsid w:val="00C05036"/>
    <w:rsid w:val="00C059D5"/>
    <w:rsid w:val="00C07557"/>
    <w:rsid w:val="00C10529"/>
    <w:rsid w:val="00C12895"/>
    <w:rsid w:val="00C13420"/>
    <w:rsid w:val="00C1432E"/>
    <w:rsid w:val="00C168B7"/>
    <w:rsid w:val="00C20472"/>
    <w:rsid w:val="00C251A1"/>
    <w:rsid w:val="00C3402D"/>
    <w:rsid w:val="00C36C1D"/>
    <w:rsid w:val="00C36E6E"/>
    <w:rsid w:val="00C36F3B"/>
    <w:rsid w:val="00C37D0B"/>
    <w:rsid w:val="00C40B68"/>
    <w:rsid w:val="00C41431"/>
    <w:rsid w:val="00C41DC3"/>
    <w:rsid w:val="00C44710"/>
    <w:rsid w:val="00C53604"/>
    <w:rsid w:val="00C53C20"/>
    <w:rsid w:val="00C54A48"/>
    <w:rsid w:val="00C576A5"/>
    <w:rsid w:val="00C606A8"/>
    <w:rsid w:val="00C6076D"/>
    <w:rsid w:val="00C608EF"/>
    <w:rsid w:val="00C609AC"/>
    <w:rsid w:val="00C668EF"/>
    <w:rsid w:val="00C7114C"/>
    <w:rsid w:val="00C73849"/>
    <w:rsid w:val="00C74C52"/>
    <w:rsid w:val="00C77511"/>
    <w:rsid w:val="00C816B1"/>
    <w:rsid w:val="00C817EA"/>
    <w:rsid w:val="00C83D7F"/>
    <w:rsid w:val="00C84C99"/>
    <w:rsid w:val="00C86636"/>
    <w:rsid w:val="00C86D3A"/>
    <w:rsid w:val="00C87DA7"/>
    <w:rsid w:val="00C90E2A"/>
    <w:rsid w:val="00C9355A"/>
    <w:rsid w:val="00C93BB9"/>
    <w:rsid w:val="00C97CB8"/>
    <w:rsid w:val="00CA2596"/>
    <w:rsid w:val="00CB40C7"/>
    <w:rsid w:val="00CB4590"/>
    <w:rsid w:val="00CB5463"/>
    <w:rsid w:val="00CB5E0A"/>
    <w:rsid w:val="00CC280A"/>
    <w:rsid w:val="00CC2FAA"/>
    <w:rsid w:val="00CC4829"/>
    <w:rsid w:val="00CC5B94"/>
    <w:rsid w:val="00CC7E76"/>
    <w:rsid w:val="00CD0FC1"/>
    <w:rsid w:val="00CD3E72"/>
    <w:rsid w:val="00CD6123"/>
    <w:rsid w:val="00CD6E6F"/>
    <w:rsid w:val="00CD7180"/>
    <w:rsid w:val="00CE0401"/>
    <w:rsid w:val="00CE181C"/>
    <w:rsid w:val="00CE263E"/>
    <w:rsid w:val="00CE521A"/>
    <w:rsid w:val="00CF0EA3"/>
    <w:rsid w:val="00CF0F18"/>
    <w:rsid w:val="00CF1C1D"/>
    <w:rsid w:val="00CF519D"/>
    <w:rsid w:val="00CF54D8"/>
    <w:rsid w:val="00CF5C0E"/>
    <w:rsid w:val="00D05619"/>
    <w:rsid w:val="00D12C9D"/>
    <w:rsid w:val="00D13DCE"/>
    <w:rsid w:val="00D20C7C"/>
    <w:rsid w:val="00D216BE"/>
    <w:rsid w:val="00D22845"/>
    <w:rsid w:val="00D22F10"/>
    <w:rsid w:val="00D25104"/>
    <w:rsid w:val="00D25ED6"/>
    <w:rsid w:val="00D306FE"/>
    <w:rsid w:val="00D31E63"/>
    <w:rsid w:val="00D36659"/>
    <w:rsid w:val="00D3715C"/>
    <w:rsid w:val="00D42016"/>
    <w:rsid w:val="00D47CB8"/>
    <w:rsid w:val="00D502AD"/>
    <w:rsid w:val="00D514B3"/>
    <w:rsid w:val="00D516DD"/>
    <w:rsid w:val="00D5495B"/>
    <w:rsid w:val="00D56B0F"/>
    <w:rsid w:val="00D57C38"/>
    <w:rsid w:val="00D57E6C"/>
    <w:rsid w:val="00D60F79"/>
    <w:rsid w:val="00D61E4E"/>
    <w:rsid w:val="00D6240F"/>
    <w:rsid w:val="00D63E85"/>
    <w:rsid w:val="00D65367"/>
    <w:rsid w:val="00D7067A"/>
    <w:rsid w:val="00D70C57"/>
    <w:rsid w:val="00D73666"/>
    <w:rsid w:val="00D81657"/>
    <w:rsid w:val="00D857B5"/>
    <w:rsid w:val="00D859C7"/>
    <w:rsid w:val="00D85E78"/>
    <w:rsid w:val="00D86B0F"/>
    <w:rsid w:val="00D872DB"/>
    <w:rsid w:val="00D87D7E"/>
    <w:rsid w:val="00D9098D"/>
    <w:rsid w:val="00D97995"/>
    <w:rsid w:val="00D97CF0"/>
    <w:rsid w:val="00DA1C1B"/>
    <w:rsid w:val="00DA2976"/>
    <w:rsid w:val="00DA2A0B"/>
    <w:rsid w:val="00DA2BFB"/>
    <w:rsid w:val="00DA6D4E"/>
    <w:rsid w:val="00DB2805"/>
    <w:rsid w:val="00DB33A3"/>
    <w:rsid w:val="00DB4199"/>
    <w:rsid w:val="00DB5CE9"/>
    <w:rsid w:val="00DB5FCC"/>
    <w:rsid w:val="00DB60B3"/>
    <w:rsid w:val="00DB7ABA"/>
    <w:rsid w:val="00DC0114"/>
    <w:rsid w:val="00DC2BBA"/>
    <w:rsid w:val="00DC3BB5"/>
    <w:rsid w:val="00DD0962"/>
    <w:rsid w:val="00DD28ED"/>
    <w:rsid w:val="00DD2B0A"/>
    <w:rsid w:val="00DD2E55"/>
    <w:rsid w:val="00DD3169"/>
    <w:rsid w:val="00DD33AF"/>
    <w:rsid w:val="00DD37B6"/>
    <w:rsid w:val="00DD43F7"/>
    <w:rsid w:val="00DE093D"/>
    <w:rsid w:val="00DE1810"/>
    <w:rsid w:val="00DE3CD2"/>
    <w:rsid w:val="00DE40E2"/>
    <w:rsid w:val="00DE6256"/>
    <w:rsid w:val="00DE6BD2"/>
    <w:rsid w:val="00DF1566"/>
    <w:rsid w:val="00DF226E"/>
    <w:rsid w:val="00DF3548"/>
    <w:rsid w:val="00DF493D"/>
    <w:rsid w:val="00DF6F74"/>
    <w:rsid w:val="00E018EE"/>
    <w:rsid w:val="00E02D53"/>
    <w:rsid w:val="00E03FAE"/>
    <w:rsid w:val="00E04859"/>
    <w:rsid w:val="00E123EA"/>
    <w:rsid w:val="00E14EF1"/>
    <w:rsid w:val="00E14FC3"/>
    <w:rsid w:val="00E162B2"/>
    <w:rsid w:val="00E16620"/>
    <w:rsid w:val="00E170C7"/>
    <w:rsid w:val="00E179B9"/>
    <w:rsid w:val="00E2015C"/>
    <w:rsid w:val="00E2098D"/>
    <w:rsid w:val="00E20B74"/>
    <w:rsid w:val="00E20FD0"/>
    <w:rsid w:val="00E22626"/>
    <w:rsid w:val="00E22C93"/>
    <w:rsid w:val="00E2308F"/>
    <w:rsid w:val="00E24B8A"/>
    <w:rsid w:val="00E251DF"/>
    <w:rsid w:val="00E2699C"/>
    <w:rsid w:val="00E3093B"/>
    <w:rsid w:val="00E319E4"/>
    <w:rsid w:val="00E32F21"/>
    <w:rsid w:val="00E3515A"/>
    <w:rsid w:val="00E35579"/>
    <w:rsid w:val="00E3599A"/>
    <w:rsid w:val="00E35A25"/>
    <w:rsid w:val="00E37F6B"/>
    <w:rsid w:val="00E41079"/>
    <w:rsid w:val="00E419E8"/>
    <w:rsid w:val="00E43DC0"/>
    <w:rsid w:val="00E453AA"/>
    <w:rsid w:val="00E456C6"/>
    <w:rsid w:val="00E469AF"/>
    <w:rsid w:val="00E5190E"/>
    <w:rsid w:val="00E53C3F"/>
    <w:rsid w:val="00E53E89"/>
    <w:rsid w:val="00E54188"/>
    <w:rsid w:val="00E56A4E"/>
    <w:rsid w:val="00E60A83"/>
    <w:rsid w:val="00E62CE1"/>
    <w:rsid w:val="00E64715"/>
    <w:rsid w:val="00E66402"/>
    <w:rsid w:val="00E70D70"/>
    <w:rsid w:val="00E71B45"/>
    <w:rsid w:val="00E71DC4"/>
    <w:rsid w:val="00E721EE"/>
    <w:rsid w:val="00E75642"/>
    <w:rsid w:val="00E756FF"/>
    <w:rsid w:val="00E83CD6"/>
    <w:rsid w:val="00E86016"/>
    <w:rsid w:val="00E86C73"/>
    <w:rsid w:val="00E90AA9"/>
    <w:rsid w:val="00E91A15"/>
    <w:rsid w:val="00E93ED2"/>
    <w:rsid w:val="00E95F56"/>
    <w:rsid w:val="00E97590"/>
    <w:rsid w:val="00EA32AD"/>
    <w:rsid w:val="00EA3E04"/>
    <w:rsid w:val="00EA3F39"/>
    <w:rsid w:val="00EA4D9B"/>
    <w:rsid w:val="00EA6006"/>
    <w:rsid w:val="00EB0636"/>
    <w:rsid w:val="00EB1389"/>
    <w:rsid w:val="00EB2859"/>
    <w:rsid w:val="00EB2BE8"/>
    <w:rsid w:val="00EB2FBB"/>
    <w:rsid w:val="00EB44C0"/>
    <w:rsid w:val="00EB4720"/>
    <w:rsid w:val="00EB5BB3"/>
    <w:rsid w:val="00EC0125"/>
    <w:rsid w:val="00EC08EB"/>
    <w:rsid w:val="00EC457C"/>
    <w:rsid w:val="00EC6C4F"/>
    <w:rsid w:val="00EC7C5E"/>
    <w:rsid w:val="00ED38DF"/>
    <w:rsid w:val="00ED5F66"/>
    <w:rsid w:val="00EE0922"/>
    <w:rsid w:val="00EE22B5"/>
    <w:rsid w:val="00EE29CD"/>
    <w:rsid w:val="00EE54DA"/>
    <w:rsid w:val="00EE5AA6"/>
    <w:rsid w:val="00EE5BD7"/>
    <w:rsid w:val="00EF15FD"/>
    <w:rsid w:val="00EF3163"/>
    <w:rsid w:val="00EF465A"/>
    <w:rsid w:val="00EF4CDE"/>
    <w:rsid w:val="00EF5674"/>
    <w:rsid w:val="00EF575A"/>
    <w:rsid w:val="00EF5AB1"/>
    <w:rsid w:val="00F01149"/>
    <w:rsid w:val="00F0266F"/>
    <w:rsid w:val="00F02FBC"/>
    <w:rsid w:val="00F05CFC"/>
    <w:rsid w:val="00F06BFE"/>
    <w:rsid w:val="00F07068"/>
    <w:rsid w:val="00F075D5"/>
    <w:rsid w:val="00F119A8"/>
    <w:rsid w:val="00F12D19"/>
    <w:rsid w:val="00F147AC"/>
    <w:rsid w:val="00F21758"/>
    <w:rsid w:val="00F2205A"/>
    <w:rsid w:val="00F245E1"/>
    <w:rsid w:val="00F251F7"/>
    <w:rsid w:val="00F2600B"/>
    <w:rsid w:val="00F2685B"/>
    <w:rsid w:val="00F26BAF"/>
    <w:rsid w:val="00F27844"/>
    <w:rsid w:val="00F27A24"/>
    <w:rsid w:val="00F305A8"/>
    <w:rsid w:val="00F311B3"/>
    <w:rsid w:val="00F32AB3"/>
    <w:rsid w:val="00F33278"/>
    <w:rsid w:val="00F353D7"/>
    <w:rsid w:val="00F368EE"/>
    <w:rsid w:val="00F402ED"/>
    <w:rsid w:val="00F40BC9"/>
    <w:rsid w:val="00F419D2"/>
    <w:rsid w:val="00F43119"/>
    <w:rsid w:val="00F43A4F"/>
    <w:rsid w:val="00F4550B"/>
    <w:rsid w:val="00F45B25"/>
    <w:rsid w:val="00F47C44"/>
    <w:rsid w:val="00F541BA"/>
    <w:rsid w:val="00F54359"/>
    <w:rsid w:val="00F547FC"/>
    <w:rsid w:val="00F54E2B"/>
    <w:rsid w:val="00F610EF"/>
    <w:rsid w:val="00F62AD5"/>
    <w:rsid w:val="00F65FB5"/>
    <w:rsid w:val="00F7138C"/>
    <w:rsid w:val="00F72B2B"/>
    <w:rsid w:val="00F7351A"/>
    <w:rsid w:val="00F73BBB"/>
    <w:rsid w:val="00F74128"/>
    <w:rsid w:val="00F74DFB"/>
    <w:rsid w:val="00F74F5C"/>
    <w:rsid w:val="00F75E97"/>
    <w:rsid w:val="00F801BC"/>
    <w:rsid w:val="00F82027"/>
    <w:rsid w:val="00F8240D"/>
    <w:rsid w:val="00F84430"/>
    <w:rsid w:val="00F85E87"/>
    <w:rsid w:val="00F8621B"/>
    <w:rsid w:val="00F86D18"/>
    <w:rsid w:val="00F903E2"/>
    <w:rsid w:val="00F90E3B"/>
    <w:rsid w:val="00F97FCA"/>
    <w:rsid w:val="00FA501C"/>
    <w:rsid w:val="00FA58DB"/>
    <w:rsid w:val="00FB0350"/>
    <w:rsid w:val="00FB0B3A"/>
    <w:rsid w:val="00FB2A21"/>
    <w:rsid w:val="00FB35D8"/>
    <w:rsid w:val="00FC25B9"/>
    <w:rsid w:val="00FC32EA"/>
    <w:rsid w:val="00FC427C"/>
    <w:rsid w:val="00FC4C40"/>
    <w:rsid w:val="00FC502F"/>
    <w:rsid w:val="00FC5554"/>
    <w:rsid w:val="00FC6192"/>
    <w:rsid w:val="00FC7988"/>
    <w:rsid w:val="00FD3201"/>
    <w:rsid w:val="00FD3390"/>
    <w:rsid w:val="00FD6529"/>
    <w:rsid w:val="00FD710D"/>
    <w:rsid w:val="00FD7FCC"/>
    <w:rsid w:val="00FE0B4A"/>
    <w:rsid w:val="00FE2ABF"/>
    <w:rsid w:val="00FE3888"/>
    <w:rsid w:val="00FE39E7"/>
    <w:rsid w:val="00FE703F"/>
    <w:rsid w:val="00FE7F00"/>
    <w:rsid w:val="00FF04C6"/>
    <w:rsid w:val="00FF0977"/>
    <w:rsid w:val="00FF2AE1"/>
    <w:rsid w:val="00FF5021"/>
    <w:rsid w:val="00FF6FA7"/>
    <w:rsid w:val="00FF79F3"/>
    <w:rsid w:val="25662778"/>
    <w:rsid w:val="35D76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04B70"/>
  <w15:docId w15:val="{A466281A-D696-4248-8C8F-7FF9998AC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A0B"/>
    <w:pPr>
      <w:spacing w:before="120" w:after="120" w:line="360" w:lineRule="auto"/>
    </w:pPr>
    <w:rPr>
      <w:rFonts w:ascii="Arial" w:eastAsia="Calibri" w:hAnsi="Arial" w:cs="Arial"/>
      <w:lang w:val="en-GB"/>
    </w:rPr>
  </w:style>
  <w:style w:type="paragraph" w:styleId="Heading1">
    <w:name w:val="heading 1"/>
    <w:link w:val="Heading1Char"/>
    <w:uiPriority w:val="9"/>
    <w:qFormat/>
    <w:rsid w:val="009D6F99"/>
    <w:pPr>
      <w:spacing w:before="360" w:after="240"/>
      <w:outlineLvl w:val="0"/>
    </w:pPr>
    <w:rPr>
      <w:rFonts w:ascii="Proxima Nova" w:eastAsia="Calibri" w:hAnsi="Proxima Nova" w:cs="Arial"/>
      <w:b/>
      <w:bCs/>
      <w:color w:val="31859B" w:themeColor="text1"/>
      <w:sz w:val="40"/>
      <w:szCs w:val="40"/>
      <w:lang w:val="en-GB"/>
    </w:rPr>
  </w:style>
  <w:style w:type="paragraph" w:styleId="Heading2">
    <w:name w:val="heading 2"/>
    <w:link w:val="Heading2Char"/>
    <w:uiPriority w:val="9"/>
    <w:unhideWhenUsed/>
    <w:qFormat/>
    <w:rsid w:val="00E2015C"/>
    <w:pPr>
      <w:spacing w:before="360" w:after="240"/>
      <w:outlineLvl w:val="1"/>
    </w:pPr>
    <w:rPr>
      <w:rFonts w:ascii="Proxima Nova" w:eastAsia="Calibri" w:hAnsi="Proxima Nova" w:cs="Arial"/>
      <w:bCs/>
      <w:color w:val="31859B" w:themeColor="text1"/>
      <w:w w:val="110"/>
      <w:sz w:val="32"/>
      <w:szCs w:val="12"/>
      <w:lang w:val="en-GB"/>
    </w:rPr>
  </w:style>
  <w:style w:type="paragraph" w:styleId="Heading3">
    <w:name w:val="heading 3"/>
    <w:basedOn w:val="Heading2"/>
    <w:uiPriority w:val="9"/>
    <w:unhideWhenUsed/>
    <w:qFormat/>
    <w:rsid w:val="0078279E"/>
    <w:pPr>
      <w:outlineLvl w:val="2"/>
    </w:pPr>
    <w:rPr>
      <w:rFonts w:ascii="Arial" w:hAnsi="Arial"/>
      <w:b/>
      <w:bCs w:val="0"/>
      <w:color w:val="333333"/>
      <w:sz w:val="24"/>
      <w:szCs w:val="8"/>
    </w:rPr>
  </w:style>
  <w:style w:type="paragraph" w:styleId="Heading4">
    <w:name w:val="heading 4"/>
    <w:next w:val="Normal"/>
    <w:link w:val="Heading4Char"/>
    <w:uiPriority w:val="9"/>
    <w:unhideWhenUsed/>
    <w:qFormat/>
    <w:rsid w:val="0078279E"/>
    <w:pPr>
      <w:spacing w:before="240" w:after="120"/>
      <w:outlineLvl w:val="3"/>
    </w:pPr>
    <w:rPr>
      <w:rFonts w:ascii="Arial" w:eastAsia="Calibri" w:hAnsi="Arial" w:cs="Arial"/>
      <w:b/>
      <w:w w:val="110"/>
      <w:sz w:val="24"/>
      <w:szCs w:val="8"/>
      <w:lang w:val="en-GB"/>
    </w:rPr>
  </w:style>
  <w:style w:type="paragraph" w:styleId="Heading5">
    <w:name w:val="heading 5"/>
    <w:basedOn w:val="Normal"/>
    <w:next w:val="Normal"/>
    <w:link w:val="Heading5Char"/>
    <w:uiPriority w:val="9"/>
    <w:unhideWhenUsed/>
    <w:qFormat/>
    <w:rsid w:val="0078279E"/>
    <w:pPr>
      <w:keepNext/>
      <w:keepLines/>
      <w:spacing w:before="40" w:after="0"/>
      <w:outlineLvl w:val="4"/>
    </w:pPr>
    <w:rPr>
      <w:rFonts w:asciiTheme="majorHAnsi" w:eastAsiaTheme="majorEastAsia" w:hAnsiTheme="majorHAnsi" w:cstheme="majorBidi"/>
      <w:color w:val="24637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E1BAC"/>
  </w:style>
  <w:style w:type="paragraph" w:styleId="Title">
    <w:name w:val="Title"/>
    <w:basedOn w:val="Normal"/>
    <w:uiPriority w:val="10"/>
    <w:qFormat/>
    <w:rsid w:val="00121828"/>
    <w:pPr>
      <w:spacing w:before="67" w:line="249" w:lineRule="auto"/>
      <w:ind w:left="709" w:right="992"/>
    </w:pPr>
    <w:rPr>
      <w:rFonts w:ascii="Proxima Nova" w:eastAsia="Arial" w:hAnsi="Proxima Nova"/>
      <w:b/>
      <w:bCs/>
      <w:color w:val="31859B" w:themeColor="text1"/>
      <w:w w:val="95"/>
      <w:sz w:val="120"/>
      <w:szCs w:val="120"/>
    </w:rPr>
  </w:style>
  <w:style w:type="paragraph" w:styleId="ListParagraph">
    <w:name w:val="List Paragraph"/>
    <w:basedOn w:val="Normal"/>
    <w:uiPriority w:val="34"/>
    <w:qFormat/>
    <w:pPr>
      <w:spacing w:before="109"/>
      <w:ind w:left="510" w:hanging="361"/>
    </w:pPr>
  </w:style>
  <w:style w:type="paragraph" w:customStyle="1" w:styleId="TableParagraph">
    <w:name w:val="Table Paragraph"/>
    <w:basedOn w:val="Normal"/>
    <w:uiPriority w:val="1"/>
    <w:qFormat/>
    <w:pPr>
      <w:spacing w:before="61"/>
      <w:ind w:left="99"/>
    </w:pPr>
  </w:style>
  <w:style w:type="paragraph" w:styleId="Header">
    <w:name w:val="header"/>
    <w:basedOn w:val="Normal"/>
    <w:link w:val="HeaderChar"/>
    <w:uiPriority w:val="99"/>
    <w:unhideWhenUsed/>
    <w:rsid w:val="00F27844"/>
    <w:pPr>
      <w:tabs>
        <w:tab w:val="center" w:pos="4513"/>
        <w:tab w:val="right" w:pos="9026"/>
      </w:tabs>
    </w:pPr>
  </w:style>
  <w:style w:type="character" w:customStyle="1" w:styleId="HeaderChar">
    <w:name w:val="Header Char"/>
    <w:basedOn w:val="DefaultParagraphFont"/>
    <w:link w:val="Header"/>
    <w:uiPriority w:val="99"/>
    <w:rsid w:val="00F27844"/>
    <w:rPr>
      <w:rFonts w:ascii="Calibri" w:eastAsia="Calibri" w:hAnsi="Calibri" w:cs="Calibri"/>
      <w:lang w:val="en-GB"/>
    </w:rPr>
  </w:style>
  <w:style w:type="paragraph" w:styleId="Footer">
    <w:name w:val="footer"/>
    <w:basedOn w:val="Normal"/>
    <w:link w:val="FooterChar"/>
    <w:uiPriority w:val="99"/>
    <w:unhideWhenUsed/>
    <w:rsid w:val="00F27844"/>
    <w:pPr>
      <w:tabs>
        <w:tab w:val="center" w:pos="4513"/>
        <w:tab w:val="right" w:pos="9026"/>
      </w:tabs>
    </w:pPr>
  </w:style>
  <w:style w:type="character" w:customStyle="1" w:styleId="FooterChar">
    <w:name w:val="Footer Char"/>
    <w:basedOn w:val="DefaultParagraphFont"/>
    <w:link w:val="Footer"/>
    <w:uiPriority w:val="99"/>
    <w:rsid w:val="00F27844"/>
    <w:rPr>
      <w:rFonts w:ascii="Calibri" w:eastAsia="Calibri" w:hAnsi="Calibri" w:cs="Calibri"/>
      <w:lang w:val="en-GB"/>
    </w:rPr>
  </w:style>
  <w:style w:type="character" w:customStyle="1" w:styleId="Heading1Char">
    <w:name w:val="Heading 1 Char"/>
    <w:basedOn w:val="DefaultParagraphFont"/>
    <w:link w:val="Heading1"/>
    <w:uiPriority w:val="9"/>
    <w:rsid w:val="009D6F99"/>
    <w:rPr>
      <w:rFonts w:ascii="Proxima Nova" w:eastAsia="Calibri" w:hAnsi="Proxima Nova" w:cs="Arial"/>
      <w:b/>
      <w:bCs/>
      <w:color w:val="31859B" w:themeColor="text1"/>
      <w:sz w:val="40"/>
      <w:szCs w:val="40"/>
      <w:lang w:val="en-GB"/>
    </w:rPr>
  </w:style>
  <w:style w:type="character" w:customStyle="1" w:styleId="BodyTextChar">
    <w:name w:val="Body Text Char"/>
    <w:basedOn w:val="DefaultParagraphFont"/>
    <w:link w:val="BodyText"/>
    <w:uiPriority w:val="1"/>
    <w:rsid w:val="004E1BAC"/>
    <w:rPr>
      <w:rFonts w:ascii="Arial" w:eastAsia="Calibri" w:hAnsi="Arial" w:cs="Arial"/>
      <w:lang w:val="en-GB"/>
    </w:rPr>
  </w:style>
  <w:style w:type="numbering" w:customStyle="1" w:styleId="CurrentList1">
    <w:name w:val="Current List1"/>
    <w:uiPriority w:val="99"/>
    <w:rsid w:val="007B350A"/>
    <w:pPr>
      <w:numPr>
        <w:numId w:val="27"/>
      </w:numPr>
    </w:pPr>
  </w:style>
  <w:style w:type="table" w:styleId="TableGrid">
    <w:name w:val="Table Grid"/>
    <w:basedOn w:val="TableNormal"/>
    <w:uiPriority w:val="39"/>
    <w:rsid w:val="00302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2C9D"/>
    <w:rPr>
      <w:sz w:val="16"/>
      <w:szCs w:val="16"/>
    </w:rPr>
  </w:style>
  <w:style w:type="paragraph" w:styleId="CommentText">
    <w:name w:val="annotation text"/>
    <w:basedOn w:val="Normal"/>
    <w:link w:val="CommentTextChar"/>
    <w:uiPriority w:val="99"/>
    <w:semiHidden/>
    <w:unhideWhenUsed/>
    <w:rsid w:val="00D12C9D"/>
    <w:rPr>
      <w:sz w:val="20"/>
      <w:szCs w:val="20"/>
    </w:rPr>
  </w:style>
  <w:style w:type="character" w:customStyle="1" w:styleId="CommentTextChar">
    <w:name w:val="Comment Text Char"/>
    <w:basedOn w:val="DefaultParagraphFont"/>
    <w:link w:val="CommentText"/>
    <w:uiPriority w:val="99"/>
    <w:semiHidden/>
    <w:rsid w:val="00D12C9D"/>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D12C9D"/>
    <w:rPr>
      <w:b/>
      <w:bCs/>
    </w:rPr>
  </w:style>
  <w:style w:type="character" w:customStyle="1" w:styleId="CommentSubjectChar">
    <w:name w:val="Comment Subject Char"/>
    <w:basedOn w:val="CommentTextChar"/>
    <w:link w:val="CommentSubject"/>
    <w:uiPriority w:val="99"/>
    <w:semiHidden/>
    <w:rsid w:val="00D12C9D"/>
    <w:rPr>
      <w:rFonts w:ascii="Calibri" w:eastAsia="Calibri" w:hAnsi="Calibri" w:cs="Calibri"/>
      <w:b/>
      <w:bCs/>
      <w:sz w:val="20"/>
      <w:szCs w:val="20"/>
      <w:lang w:val="en-GB"/>
    </w:rPr>
  </w:style>
  <w:style w:type="character" w:styleId="Hyperlink">
    <w:name w:val="Hyperlink"/>
    <w:basedOn w:val="BodyTextChar"/>
    <w:uiPriority w:val="99"/>
    <w:unhideWhenUsed/>
    <w:rsid w:val="00121828"/>
    <w:rPr>
      <w:rFonts w:ascii="Arial" w:eastAsia="Calibri" w:hAnsi="Arial" w:cs="Arial"/>
      <w:b/>
      <w:color w:val="31859B" w:themeColor="text1"/>
      <w:lang w:val="en-GB"/>
    </w:rPr>
  </w:style>
  <w:style w:type="paragraph" w:styleId="NoSpacing">
    <w:name w:val="No Spacing"/>
    <w:uiPriority w:val="1"/>
    <w:qFormat/>
    <w:rsid w:val="006A6406"/>
    <w:rPr>
      <w:rFonts w:ascii="Calibri" w:eastAsia="Calibri" w:hAnsi="Calibri" w:cs="Calibri"/>
      <w:lang w:val="en-GB"/>
    </w:rPr>
  </w:style>
  <w:style w:type="character" w:customStyle="1" w:styleId="normaltextrun">
    <w:name w:val="normaltextrun"/>
    <w:basedOn w:val="DefaultParagraphFont"/>
    <w:rsid w:val="00C10529"/>
  </w:style>
  <w:style w:type="character" w:customStyle="1" w:styleId="eop">
    <w:name w:val="eop"/>
    <w:basedOn w:val="DefaultParagraphFont"/>
    <w:rsid w:val="00C10529"/>
  </w:style>
  <w:style w:type="paragraph" w:styleId="TOCHeading">
    <w:name w:val="TOC Heading"/>
    <w:basedOn w:val="Heading1"/>
    <w:next w:val="Normal"/>
    <w:uiPriority w:val="39"/>
    <w:unhideWhenUsed/>
    <w:qFormat/>
    <w:rsid w:val="004E1BAC"/>
    <w:pPr>
      <w:keepNext/>
      <w:keepLines/>
      <w:widowControl/>
      <w:autoSpaceDE/>
      <w:autoSpaceDN/>
      <w:spacing w:before="240" w:line="259" w:lineRule="auto"/>
      <w:outlineLvl w:val="9"/>
    </w:pPr>
    <w:rPr>
      <w:rFonts w:asciiTheme="majorHAnsi" w:eastAsiaTheme="majorEastAsia" w:hAnsiTheme="majorHAnsi" w:cstheme="majorBidi"/>
      <w:b w:val="0"/>
      <w:bCs w:val="0"/>
      <w:color w:val="246373" w:themeColor="accent1" w:themeShade="BF"/>
      <w:sz w:val="32"/>
      <w:szCs w:val="32"/>
      <w:lang w:eastAsia="en-GB"/>
    </w:rPr>
  </w:style>
  <w:style w:type="paragraph" w:styleId="TOC2">
    <w:name w:val="toc 2"/>
    <w:basedOn w:val="Normal"/>
    <w:next w:val="Normal"/>
    <w:autoRedefine/>
    <w:uiPriority w:val="39"/>
    <w:unhideWhenUsed/>
    <w:rsid w:val="00351D53"/>
    <w:pPr>
      <w:tabs>
        <w:tab w:val="right" w:leader="dot" w:pos="9020"/>
      </w:tabs>
      <w:ind w:left="220"/>
    </w:pPr>
    <w:rPr>
      <w:rFonts w:asciiTheme="minorHAnsi" w:hAnsiTheme="minorHAnsi" w:cstheme="minorHAnsi"/>
      <w:sz w:val="20"/>
      <w:szCs w:val="20"/>
    </w:rPr>
  </w:style>
  <w:style w:type="paragraph" w:styleId="TOC1">
    <w:name w:val="toc 1"/>
    <w:basedOn w:val="Normal"/>
    <w:next w:val="Normal"/>
    <w:autoRedefine/>
    <w:uiPriority w:val="39"/>
    <w:unhideWhenUsed/>
    <w:rsid w:val="00F305A8"/>
    <w:rPr>
      <w:rFonts w:ascii="Proxima Nova" w:hAnsi="Proxima Nova" w:cstheme="minorHAnsi"/>
      <w:bCs/>
      <w:color w:val="31859B" w:themeColor="text1"/>
      <w:sz w:val="24"/>
      <w:szCs w:val="20"/>
    </w:rPr>
  </w:style>
  <w:style w:type="paragraph" w:styleId="TOC3">
    <w:name w:val="toc 3"/>
    <w:basedOn w:val="Normal"/>
    <w:next w:val="Normal"/>
    <w:autoRedefine/>
    <w:uiPriority w:val="39"/>
    <w:unhideWhenUsed/>
    <w:rsid w:val="00F305A8"/>
    <w:pPr>
      <w:ind w:left="440"/>
    </w:pPr>
    <w:rPr>
      <w:rFonts w:asciiTheme="minorHAnsi" w:hAnsiTheme="minorHAnsi" w:cstheme="minorHAnsi"/>
      <w:iCs/>
      <w:sz w:val="20"/>
      <w:szCs w:val="20"/>
    </w:rPr>
  </w:style>
  <w:style w:type="paragraph" w:styleId="TOC4">
    <w:name w:val="toc 4"/>
    <w:basedOn w:val="Normal"/>
    <w:next w:val="Normal"/>
    <w:autoRedefine/>
    <w:uiPriority w:val="39"/>
    <w:unhideWhenUsed/>
    <w:rsid w:val="004E1BAC"/>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4E1BAC"/>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4E1BAC"/>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4E1BAC"/>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4E1BAC"/>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4E1BAC"/>
    <w:pPr>
      <w:ind w:left="1760"/>
    </w:pPr>
    <w:rPr>
      <w:rFonts w:asciiTheme="minorHAnsi" w:hAnsiTheme="minorHAnsi" w:cstheme="minorHAnsi"/>
      <w:sz w:val="18"/>
      <w:szCs w:val="18"/>
    </w:rPr>
  </w:style>
  <w:style w:type="character" w:customStyle="1" w:styleId="Heading4Char">
    <w:name w:val="Heading 4 Char"/>
    <w:basedOn w:val="DefaultParagraphFont"/>
    <w:link w:val="Heading4"/>
    <w:uiPriority w:val="9"/>
    <w:rsid w:val="0078279E"/>
    <w:rPr>
      <w:rFonts w:ascii="Arial" w:eastAsia="Calibri" w:hAnsi="Arial" w:cs="Arial"/>
      <w:b/>
      <w:w w:val="110"/>
      <w:sz w:val="24"/>
      <w:szCs w:val="8"/>
      <w:lang w:val="en-GB"/>
    </w:rPr>
  </w:style>
  <w:style w:type="character" w:styleId="UnresolvedMention">
    <w:name w:val="Unresolved Mention"/>
    <w:basedOn w:val="DefaultParagraphFont"/>
    <w:uiPriority w:val="99"/>
    <w:semiHidden/>
    <w:unhideWhenUsed/>
    <w:rsid w:val="004E1BAC"/>
    <w:rPr>
      <w:color w:val="605E5C"/>
      <w:shd w:val="clear" w:color="auto" w:fill="E1DFDD"/>
    </w:rPr>
  </w:style>
  <w:style w:type="table" w:styleId="GridTable1Light-Accent5">
    <w:name w:val="Grid Table 1 Light Accent 5"/>
    <w:basedOn w:val="TableNormal"/>
    <w:uiPriority w:val="46"/>
    <w:rsid w:val="00DA2A0B"/>
    <w:tblPr>
      <w:tblStyleRowBandSize w:val="1"/>
      <w:tblStyleColBandSize w:val="1"/>
      <w:tblBorders>
        <w:top w:val="single" w:sz="4" w:space="0" w:color="A9BE31" w:themeColor="accent5" w:themeShade="BF"/>
        <w:left w:val="single" w:sz="4" w:space="0" w:color="A9BE31" w:themeColor="accent5" w:themeShade="BF"/>
        <w:bottom w:val="single" w:sz="4" w:space="0" w:color="A9BE31" w:themeColor="accent5" w:themeShade="BF"/>
        <w:right w:val="single" w:sz="4" w:space="0" w:color="A9BE31" w:themeColor="accent5" w:themeShade="BF"/>
        <w:insideH w:val="single" w:sz="4" w:space="0" w:color="A9BE31" w:themeColor="accent5" w:themeShade="BF"/>
        <w:insideV w:val="single" w:sz="4" w:space="0" w:color="A9BE31" w:themeColor="accent5" w:themeShade="BF"/>
      </w:tblBorders>
    </w:tblPr>
    <w:tcPr>
      <w:shd w:val="clear" w:color="auto" w:fill="auto"/>
      <w:vAlign w:val="center"/>
    </w:tcPr>
    <w:tblStylePr w:type="firstRow">
      <w:rPr>
        <w:b/>
        <w:bCs/>
      </w:rPr>
      <w:tblPr/>
      <w:tcPr>
        <w:tcBorders>
          <w:bottom w:val="single" w:sz="4" w:space="0" w:color="DDE7A4" w:themeColor="accent5" w:themeTint="99"/>
        </w:tcBorders>
        <w:shd w:val="clear" w:color="auto" w:fill="auto"/>
      </w:tcPr>
    </w:tblStylePr>
    <w:tblStylePr w:type="lastRow">
      <w:rPr>
        <w:b/>
        <w:bCs/>
      </w:rPr>
      <w:tblPr/>
      <w:tcPr>
        <w:tcBorders>
          <w:top w:val="single" w:sz="4" w:space="0" w:color="DDE7A4" w:themeColor="accent5" w:themeTint="99"/>
        </w:tcBorders>
        <w:shd w:val="clear" w:color="auto" w:fill="auto"/>
      </w:tcPr>
    </w:tblStylePr>
    <w:tblStylePr w:type="firstCol">
      <w:rPr>
        <w:b/>
        <w:bCs/>
      </w:rPr>
    </w:tblStylePr>
    <w:tblStylePr w:type="lastCol">
      <w:rPr>
        <w:b/>
        <w:bCs/>
      </w:rPr>
    </w:tblStylePr>
  </w:style>
  <w:style w:type="paragraph" w:customStyle="1" w:styleId="Contenttitle">
    <w:name w:val="Content title"/>
    <w:link w:val="ContenttitleChar"/>
    <w:qFormat/>
    <w:rsid w:val="00285E11"/>
    <w:pPr>
      <w:spacing w:before="360" w:after="240"/>
    </w:pPr>
    <w:rPr>
      <w:rFonts w:ascii="Proxima Nova" w:eastAsia="Calibri" w:hAnsi="Proxima Nova" w:cs="Arial"/>
      <w:b/>
      <w:bCs/>
      <w:color w:val="31859B" w:themeColor="text1"/>
      <w:sz w:val="40"/>
      <w:szCs w:val="40"/>
      <w:lang w:val="en-GB"/>
    </w:rPr>
  </w:style>
  <w:style w:type="paragraph" w:customStyle="1" w:styleId="Servicenametitle">
    <w:name w:val="Service name title"/>
    <w:link w:val="ServicenametitleChar"/>
    <w:qFormat/>
    <w:rsid w:val="00285E11"/>
    <w:pPr>
      <w:ind w:left="709"/>
    </w:pPr>
    <w:rPr>
      <w:rFonts w:ascii="Proxima Nova" w:eastAsia="Calibri" w:hAnsi="Proxima Nova" w:cs="Arial"/>
      <w:bCs/>
      <w:color w:val="31859B" w:themeColor="text1"/>
      <w:w w:val="105"/>
      <w:sz w:val="28"/>
      <w:szCs w:val="10"/>
      <w:lang w:val="en-GB"/>
    </w:rPr>
  </w:style>
  <w:style w:type="character" w:customStyle="1" w:styleId="ContenttitleChar">
    <w:name w:val="Content title Char"/>
    <w:basedOn w:val="Heading1Char"/>
    <w:link w:val="Contenttitle"/>
    <w:rsid w:val="00285E11"/>
    <w:rPr>
      <w:rFonts w:ascii="Proxima Nova" w:eastAsia="Calibri" w:hAnsi="Proxima Nova" w:cs="Arial"/>
      <w:b/>
      <w:bCs/>
      <w:color w:val="31859B" w:themeColor="text1"/>
      <w:sz w:val="40"/>
      <w:szCs w:val="40"/>
      <w:lang w:val="en-GB"/>
    </w:rPr>
  </w:style>
  <w:style w:type="character" w:customStyle="1" w:styleId="Heading2Char">
    <w:name w:val="Heading 2 Char"/>
    <w:basedOn w:val="DefaultParagraphFont"/>
    <w:link w:val="Heading2"/>
    <w:rsid w:val="00E2015C"/>
    <w:rPr>
      <w:rFonts w:ascii="Proxima Nova" w:eastAsia="Calibri" w:hAnsi="Proxima Nova" w:cs="Arial"/>
      <w:bCs/>
      <w:color w:val="31859B" w:themeColor="text1"/>
      <w:w w:val="110"/>
      <w:sz w:val="32"/>
      <w:szCs w:val="12"/>
      <w:lang w:val="en-GB"/>
    </w:rPr>
  </w:style>
  <w:style w:type="character" w:customStyle="1" w:styleId="ServicenametitleChar">
    <w:name w:val="Service name title Char"/>
    <w:basedOn w:val="Heading2Char"/>
    <w:link w:val="Servicenametitle"/>
    <w:rsid w:val="00285E11"/>
    <w:rPr>
      <w:rFonts w:ascii="Proxima Nova" w:eastAsia="Calibri" w:hAnsi="Proxima Nova" w:cs="Arial"/>
      <w:bCs/>
      <w:color w:val="31859B" w:themeColor="text1"/>
      <w:w w:val="105"/>
      <w:sz w:val="28"/>
      <w:szCs w:val="10"/>
      <w:lang w:val="en-GB"/>
    </w:rPr>
  </w:style>
  <w:style w:type="character" w:customStyle="1" w:styleId="Heading5Char">
    <w:name w:val="Heading 5 Char"/>
    <w:basedOn w:val="DefaultParagraphFont"/>
    <w:link w:val="Heading5"/>
    <w:uiPriority w:val="9"/>
    <w:rsid w:val="0078279E"/>
    <w:rPr>
      <w:rFonts w:asciiTheme="majorHAnsi" w:eastAsiaTheme="majorEastAsia" w:hAnsiTheme="majorHAnsi" w:cstheme="majorBidi"/>
      <w:color w:val="246373" w:themeColor="accent1" w:themeShade="BF"/>
      <w:lang w:val="en-GB"/>
    </w:rPr>
  </w:style>
  <w:style w:type="character" w:customStyle="1" w:styleId="cf01">
    <w:name w:val="cf01"/>
    <w:basedOn w:val="DefaultParagraphFont"/>
    <w:rsid w:val="00DA2A0B"/>
    <w:rPr>
      <w:rFonts w:ascii="Segoe UI" w:hAnsi="Segoe UI" w:cs="Segoe UI" w:hint="default"/>
      <w:sz w:val="18"/>
      <w:szCs w:val="18"/>
    </w:rPr>
  </w:style>
  <w:style w:type="character" w:styleId="FollowedHyperlink">
    <w:name w:val="FollowedHyperlink"/>
    <w:basedOn w:val="DefaultParagraphFont"/>
    <w:uiPriority w:val="99"/>
    <w:semiHidden/>
    <w:unhideWhenUsed/>
    <w:rsid w:val="00463DE5"/>
    <w:rPr>
      <w:color w:val="205867" w:themeColor="followedHyperlink"/>
      <w:u w:val="single"/>
    </w:rPr>
  </w:style>
  <w:style w:type="paragraph" w:styleId="Revision">
    <w:name w:val="Revision"/>
    <w:hidden/>
    <w:uiPriority w:val="99"/>
    <w:semiHidden/>
    <w:rsid w:val="00434DB5"/>
    <w:pPr>
      <w:widowControl/>
      <w:autoSpaceDE/>
      <w:autoSpaceDN/>
    </w:pPr>
    <w:rPr>
      <w:rFonts w:ascii="Arial" w:eastAsia="Calibri"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65292">
      <w:bodyDiv w:val="1"/>
      <w:marLeft w:val="0"/>
      <w:marRight w:val="0"/>
      <w:marTop w:val="0"/>
      <w:marBottom w:val="0"/>
      <w:divBdr>
        <w:top w:val="none" w:sz="0" w:space="0" w:color="auto"/>
        <w:left w:val="none" w:sz="0" w:space="0" w:color="auto"/>
        <w:bottom w:val="none" w:sz="0" w:space="0" w:color="auto"/>
        <w:right w:val="none" w:sz="0" w:space="0" w:color="auto"/>
      </w:divBdr>
    </w:div>
    <w:div w:id="671372830">
      <w:bodyDiv w:val="1"/>
      <w:marLeft w:val="0"/>
      <w:marRight w:val="0"/>
      <w:marTop w:val="0"/>
      <w:marBottom w:val="0"/>
      <w:divBdr>
        <w:top w:val="none" w:sz="0" w:space="0" w:color="auto"/>
        <w:left w:val="none" w:sz="0" w:space="0" w:color="auto"/>
        <w:bottom w:val="none" w:sz="0" w:space="0" w:color="auto"/>
        <w:right w:val="none" w:sz="0" w:space="0" w:color="auto"/>
      </w:divBdr>
    </w:div>
    <w:div w:id="929585762">
      <w:bodyDiv w:val="1"/>
      <w:marLeft w:val="0"/>
      <w:marRight w:val="0"/>
      <w:marTop w:val="0"/>
      <w:marBottom w:val="0"/>
      <w:divBdr>
        <w:top w:val="none" w:sz="0" w:space="0" w:color="auto"/>
        <w:left w:val="none" w:sz="0" w:space="0" w:color="auto"/>
        <w:bottom w:val="none" w:sz="0" w:space="0" w:color="auto"/>
        <w:right w:val="none" w:sz="0" w:space="0" w:color="auto"/>
      </w:divBdr>
    </w:div>
    <w:div w:id="1530795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file:///C:\Users\jacqueline.north\AppData\Local\Microsoft\Windows\INetCache\Content.Outlook\CK51XZQ6\address.management@nfdc.gov.uk"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www.newforest.gov.uk/article/1892/Street-naming-and-numbering" TargetMode="Externa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file:///C:\Users\jacqueline.north\AppData\Local\Microsoft\Windows\INetCache\Content.Outlook\CK51XZQ6\address.management@nfdc.gov.uk" TargetMode="External"/><Relationship Id="rId25" Type="http://schemas.openxmlformats.org/officeDocument/2006/relationships/image" Target="media/image4.png"/><Relationship Id="rId33" Type="http://schemas.openxmlformats.org/officeDocument/2006/relationships/hyperlink" Target="https://www.newforest.gov.uk/article/1892/Street-naming-and-numbering" TargetMode="External"/><Relationship Id="rId2" Type="http://schemas.openxmlformats.org/officeDocument/2006/relationships/customXml" Target="../customXml/item2.xml"/><Relationship Id="rId16" Type="http://schemas.openxmlformats.org/officeDocument/2006/relationships/hyperlink" Target="mailto:address.management@nfdc.gov.uk" TargetMode="External"/><Relationship Id="rId20" Type="http://schemas.openxmlformats.org/officeDocument/2006/relationships/hyperlink" Target="mailto:address.management@nfdc.gov.uk"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image" Target="media/image11.png"/><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image" Target="media/image2.png"/><Relationship Id="rId28" Type="http://schemas.openxmlformats.org/officeDocument/2006/relationships/image" Target="media/image7.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ddress.management@nfdc.gov.uk" TargetMode="External"/><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www.wiltshire.gov.uk/streetnaming" TargetMode="Externa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NFDC testing">
      <a:dk1>
        <a:srgbClr val="31859B"/>
      </a:dk1>
      <a:lt1>
        <a:sysClr val="window" lastClr="FFFFFF"/>
      </a:lt1>
      <a:dk2>
        <a:srgbClr val="1F497D"/>
      </a:dk2>
      <a:lt2>
        <a:srgbClr val="DBEEF3"/>
      </a:lt2>
      <a:accent1>
        <a:srgbClr val="31859B"/>
      </a:accent1>
      <a:accent2>
        <a:srgbClr val="003366"/>
      </a:accent2>
      <a:accent3>
        <a:srgbClr val="8D5B97"/>
      </a:accent3>
      <a:accent4>
        <a:srgbClr val="A23F64"/>
      </a:accent4>
      <a:accent5>
        <a:srgbClr val="C8D868"/>
      </a:accent5>
      <a:accent6>
        <a:srgbClr val="92CDDC"/>
      </a:accent6>
      <a:hlink>
        <a:srgbClr val="31859B"/>
      </a:hlink>
      <a:folHlink>
        <a:srgbClr val="205867"/>
      </a:folHlink>
    </a:clrScheme>
    <a:fontScheme name="NFDC">
      <a:majorFont>
        <a:latin typeface="Proxima Nov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1fc3b34-70b2-4b10-8d10-9daf4bbae0c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17AB294751DA741A5F379AB8BFEEC27" ma:contentTypeVersion="11" ma:contentTypeDescription="Create a new document." ma:contentTypeScope="" ma:versionID="557f83b4bce5137ba2767a3d5a7e41ff">
  <xsd:schema xmlns:xsd="http://www.w3.org/2001/XMLSchema" xmlns:xs="http://www.w3.org/2001/XMLSchema" xmlns:p="http://schemas.microsoft.com/office/2006/metadata/properties" xmlns:ns3="51fc3b34-70b2-4b10-8d10-9daf4bbae0cb" xmlns:ns4="f375f70e-ee53-4756-8a44-a81fe1fbf26d" targetNamespace="http://schemas.microsoft.com/office/2006/metadata/properties" ma:root="true" ma:fieldsID="a02c20b97e3e81559916eb3ba875ae35" ns3:_="" ns4:_="">
    <xsd:import namespace="51fc3b34-70b2-4b10-8d10-9daf4bbae0cb"/>
    <xsd:import namespace="f375f70e-ee53-4756-8a44-a81fe1fbf26d"/>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c3b34-70b2-4b10-8d10-9daf4bbae0cb"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75f70e-ee53-4756-8a44-a81fe1fbf26d"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D4C07F-D263-4DAA-8A0C-F1A896ED1CAC}">
  <ds:schemaRefs>
    <ds:schemaRef ds:uri="http://purl.org/dc/elements/1.1/"/>
    <ds:schemaRef ds:uri="http://schemas.microsoft.com/office/2006/metadata/properties"/>
    <ds:schemaRef ds:uri="51fc3b34-70b2-4b10-8d10-9daf4bbae0cb"/>
    <ds:schemaRef ds:uri="f375f70e-ee53-4756-8a44-a81fe1fbf26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E5546D0-97DE-469C-A95C-7AB160ED182B}">
  <ds:schemaRefs>
    <ds:schemaRef ds:uri="http://schemas.openxmlformats.org/officeDocument/2006/bibliography"/>
  </ds:schemaRefs>
</ds:datastoreItem>
</file>

<file path=customXml/itemProps3.xml><?xml version="1.0" encoding="utf-8"?>
<ds:datastoreItem xmlns:ds="http://schemas.openxmlformats.org/officeDocument/2006/customXml" ds:itemID="{3EAF1CE7-36E0-4B80-837B-52179A45C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c3b34-70b2-4b10-8d10-9daf4bbae0cb"/>
    <ds:schemaRef ds:uri="f375f70e-ee53-4756-8a44-a81fe1fbf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783286-C799-4274-B0FF-2FFA47F230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5888</Words>
  <Characters>33567</Characters>
  <Application>Microsoft Office Word</Application>
  <DocSecurity>4</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White</dc:creator>
  <cp:lastModifiedBy>Nick Ford</cp:lastModifiedBy>
  <cp:revision>2</cp:revision>
  <cp:lastPrinted>2023-05-25T12:08:00Z</cp:lastPrinted>
  <dcterms:created xsi:type="dcterms:W3CDTF">2024-02-05T14:29:00Z</dcterms:created>
  <dcterms:modified xsi:type="dcterms:W3CDTF">2024-02-05T14:29:00Z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2021-09-27T00:00:00Z</vt:filetime>
  </property>
  <property fmtid="{D5CDD505-2E9C-101B-9397-08002B2CF9AE}" pid="3" name="Creator">
    <vt:lpwstr>Adobe InDesign 16.4 (Macintosh)</vt:lpwstr>
  </property>
  <property fmtid="{D5CDD505-2E9C-101B-9397-08002B2CF9AE}" pid="4" name="LastSaved">
    <vt:filetime>2022-01-18T00:00:00Z</vt:filetime>
  </property>
  <property fmtid="{D5CDD505-2E9C-101B-9397-08002B2CF9AE}" pid="5" name="MSIP_Label_a420d19a-de02-41a9-85e1-a1dc779990b5_Enabled">
    <vt:lpwstr>true</vt:lpwstr>
  </property>
  <property fmtid="{D5CDD505-2E9C-101B-9397-08002B2CF9AE}" pid="6" name="MSIP_Label_a420d19a-de02-41a9-85e1-a1dc779990b5_SetDate">
    <vt:lpwstr>2022-01-18T09:14:53Z</vt:lpwstr>
  </property>
  <property fmtid="{D5CDD505-2E9C-101B-9397-08002B2CF9AE}" pid="7" name="MSIP_Label_a420d19a-de02-41a9-85e1-a1dc779990b5_Method">
    <vt:lpwstr>Standard</vt:lpwstr>
  </property>
  <property fmtid="{D5CDD505-2E9C-101B-9397-08002B2CF9AE}" pid="8" name="MSIP_Label_a420d19a-de02-41a9-85e1-a1dc779990b5_Name">
    <vt:lpwstr>a420d19a-de02-41a9-85e1-a1dc779990b5</vt:lpwstr>
  </property>
  <property fmtid="{D5CDD505-2E9C-101B-9397-08002B2CF9AE}" pid="9" name="MSIP_Label_a420d19a-de02-41a9-85e1-a1dc779990b5_SiteId">
    <vt:lpwstr>09969afd-0c30-4373-9fd3-ce5bbbf19141</vt:lpwstr>
  </property>
  <property fmtid="{D5CDD505-2E9C-101B-9397-08002B2CF9AE}" pid="10" name="MSIP_Label_a420d19a-de02-41a9-85e1-a1dc779990b5_ActionId">
    <vt:lpwstr>1dc99d50-41f5-429a-b81b-14c1fb133d8f</vt:lpwstr>
  </property>
  <property fmtid="{D5CDD505-2E9C-101B-9397-08002B2CF9AE}" pid="11" name="MSIP_Label_a420d19a-de02-41a9-85e1-a1dc779990b5_ContentBits">
    <vt:lpwstr>0</vt:lpwstr>
  </property>
  <property fmtid="{D5CDD505-2E9C-101B-9397-08002B2CF9AE}" pid="12" name="ContentTypeId">
    <vt:lpwstr>0x010100A17AB294751DA741A5F379AB8BFEEC27</vt:lpwstr>
  </property>
</Properties>
</file>