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26"/>
      </w:tblGrid>
      <w:tr w:rsidR="00C2522A" w14:paraId="708DD43E" w14:textId="77777777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C766C2C" w14:textId="795ACB09" w:rsidR="00C2522A" w:rsidRDefault="00B92FC6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C7FFD93" wp14:editId="6ADB47B5">
                  <wp:extent cx="3841750" cy="1060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0BA09" w14:textId="77777777" w:rsidR="00C2522A" w:rsidRDefault="00C2522A">
            <w:pPr>
              <w:pStyle w:val="Normal0"/>
              <w:jc w:val="center"/>
              <w:rPr>
                <w:sz w:val="22"/>
                <w:szCs w:val="22"/>
              </w:rPr>
            </w:pPr>
          </w:p>
        </w:tc>
      </w:tr>
    </w:tbl>
    <w:p w14:paraId="0C143AB9" w14:textId="77777777" w:rsidR="00C2522A" w:rsidRDefault="00C2522A">
      <w:pPr>
        <w:pStyle w:val="Normal0"/>
        <w:rPr>
          <w:sz w:val="22"/>
          <w:szCs w:val="22"/>
        </w:rPr>
      </w:pPr>
    </w:p>
    <w:p w14:paraId="7F1D89C5" w14:textId="77777777" w:rsidR="00C2522A" w:rsidRDefault="00C2522A">
      <w:pPr>
        <w:pStyle w:val="Normal0"/>
        <w:rPr>
          <w:sz w:val="22"/>
          <w:szCs w:val="22"/>
        </w:rPr>
      </w:pPr>
    </w:p>
    <w:p w14:paraId="2B3B3E1C" w14:textId="77777777" w:rsidR="00C2522A" w:rsidRDefault="00C2522A">
      <w:pPr>
        <w:pStyle w:val="Normal0"/>
        <w:jc w:val="center"/>
        <w:rPr>
          <w:b/>
          <w:bCs/>
          <w:sz w:val="22"/>
          <w:szCs w:val="22"/>
        </w:rPr>
      </w:pPr>
      <w:r>
        <w:rPr>
          <w:b/>
          <w:bCs/>
        </w:rPr>
        <w:t>THE BUILDING REGULATIONS 2010, as amended</w:t>
      </w:r>
      <w:r>
        <w:rPr>
          <w:b/>
          <w:bCs/>
        </w:rPr>
        <w:br/>
      </w:r>
    </w:p>
    <w:p w14:paraId="1ACA6F3F" w14:textId="77777777" w:rsidR="00C2522A" w:rsidRDefault="00C2522A">
      <w:pPr>
        <w:pStyle w:val="Normal0"/>
        <w:jc w:val="center"/>
        <w:rPr>
          <w:sz w:val="22"/>
          <w:szCs w:val="22"/>
        </w:rPr>
      </w:pPr>
      <w:r>
        <w:rPr>
          <w:b/>
          <w:bCs/>
          <w:sz w:val="40"/>
          <w:szCs w:val="40"/>
        </w:rPr>
        <w:t>DECLARATION OF COMPLIANCE - PRINCIPAL DESIGNER</w:t>
      </w:r>
    </w:p>
    <w:p w14:paraId="631A8AC4" w14:textId="77777777" w:rsidR="00C2522A" w:rsidRDefault="00C2522A">
      <w:pPr>
        <w:pStyle w:val="Normal0"/>
        <w:rPr>
          <w:sz w:val="22"/>
          <w:szCs w:val="22"/>
        </w:rPr>
      </w:pPr>
    </w:p>
    <w:p w14:paraId="0C4A7AF7" w14:textId="77777777" w:rsidR="00C2522A" w:rsidRDefault="00C2522A">
      <w:pPr>
        <w:pStyle w:val="Normal0"/>
        <w:rPr>
          <w:sz w:val="22"/>
          <w:szCs w:val="22"/>
        </w:rPr>
      </w:pPr>
    </w:p>
    <w:tbl>
      <w:tblPr>
        <w:tblW w:w="0" w:type="auto"/>
        <w:tblInd w:w="36" w:type="dxa"/>
        <w:tblLayout w:type="fixed"/>
        <w:tblCellMar>
          <w:top w:w="57" w:type="dxa"/>
          <w:left w:w="36" w:type="dxa"/>
          <w:bottom w:w="57" w:type="dxa"/>
          <w:right w:w="36" w:type="dxa"/>
        </w:tblCellMar>
        <w:tblLook w:val="0000" w:firstRow="0" w:lastRow="0" w:firstColumn="0" w:lastColumn="0" w:noHBand="0" w:noVBand="0"/>
      </w:tblPr>
      <w:tblGrid>
        <w:gridCol w:w="2265"/>
        <w:gridCol w:w="6761"/>
      </w:tblGrid>
      <w:tr w:rsidR="00C2522A" w14:paraId="35D01132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0F94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Description: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E5CF0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  <w:tr w:rsidR="00C2522A" w14:paraId="2A4D9E1F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072E0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Location: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3A854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</w:tbl>
    <w:p w14:paraId="7EB7CB9F" w14:textId="77777777" w:rsidR="00C2522A" w:rsidRDefault="00C2522A">
      <w:pPr>
        <w:pStyle w:val="Normal0"/>
        <w:rPr>
          <w:sz w:val="22"/>
          <w:szCs w:val="22"/>
        </w:rPr>
      </w:pPr>
    </w:p>
    <w:tbl>
      <w:tblPr>
        <w:tblW w:w="0" w:type="auto"/>
        <w:tblInd w:w="36" w:type="dxa"/>
        <w:tblLayout w:type="fixed"/>
        <w:tblCellMar>
          <w:top w:w="57" w:type="dxa"/>
          <w:left w:w="36" w:type="dxa"/>
          <w:bottom w:w="57" w:type="dxa"/>
          <w:right w:w="36" w:type="dxa"/>
        </w:tblCellMar>
        <w:tblLook w:val="0000" w:firstRow="0" w:lastRow="0" w:firstColumn="0" w:lastColumn="0" w:noHBand="0" w:noVBand="0"/>
      </w:tblPr>
      <w:tblGrid>
        <w:gridCol w:w="2265"/>
        <w:gridCol w:w="6761"/>
      </w:tblGrid>
      <w:tr w:rsidR="00C2522A" w14:paraId="25DA3FFC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9416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Principal Designer: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FD9E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  <w:tr w:rsidR="00C2522A" w14:paraId="4D6E5236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791E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542E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  <w:tr w:rsidR="00C2522A" w14:paraId="24D72ABC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4B1DE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59BA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  <w:tr w:rsidR="00C2522A" w14:paraId="2B226230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3301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9CDC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</w:tbl>
    <w:p w14:paraId="611DA31A" w14:textId="77777777" w:rsidR="00C2522A" w:rsidRDefault="00C2522A">
      <w:pPr>
        <w:pStyle w:val="Normal0"/>
        <w:rPr>
          <w:sz w:val="22"/>
          <w:szCs w:val="22"/>
        </w:rPr>
      </w:pPr>
    </w:p>
    <w:p w14:paraId="49070A37" w14:textId="77777777" w:rsidR="00C2522A" w:rsidRDefault="00C2522A">
      <w:pPr>
        <w:pStyle w:val="Normal0"/>
        <w:rPr>
          <w:sz w:val="22"/>
          <w:szCs w:val="22"/>
        </w:rPr>
      </w:pPr>
    </w:p>
    <w:p w14:paraId="2E1FBDCB" w14:textId="77777777" w:rsidR="00C2522A" w:rsidRDefault="00C25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I/We confirm (as the Principal Designer) that I/ we have fulfilled my/our duties under Part 2A (duty holder’s competence) of the Building Regulations.</w:t>
      </w:r>
    </w:p>
    <w:p w14:paraId="12C0D81C" w14:textId="77777777" w:rsidR="00C2522A" w:rsidRDefault="00C2522A">
      <w:pPr>
        <w:pStyle w:val="Normal0"/>
        <w:tabs>
          <w:tab w:val="left" w:pos="1134"/>
          <w:tab w:val="left" w:pos="1700"/>
          <w:tab w:val="left" w:pos="3402"/>
        </w:tabs>
        <w:rPr>
          <w:sz w:val="22"/>
          <w:szCs w:val="22"/>
        </w:rPr>
      </w:pPr>
    </w:p>
    <w:p w14:paraId="0B2F68F7" w14:textId="77777777" w:rsidR="00C2522A" w:rsidRDefault="00C2522A">
      <w:pPr>
        <w:pStyle w:val="Normal0"/>
        <w:rPr>
          <w:sz w:val="22"/>
          <w:szCs w:val="22"/>
        </w:rPr>
      </w:pPr>
    </w:p>
    <w:tbl>
      <w:tblPr>
        <w:tblW w:w="0" w:type="auto"/>
        <w:tblInd w:w="36" w:type="dxa"/>
        <w:tblLayout w:type="fixed"/>
        <w:tblCellMar>
          <w:top w:w="57" w:type="dxa"/>
          <w:left w:w="36" w:type="dxa"/>
          <w:bottom w:w="57" w:type="dxa"/>
          <w:right w:w="36" w:type="dxa"/>
        </w:tblCellMar>
        <w:tblLook w:val="0000" w:firstRow="0" w:lastRow="0" w:firstColumn="0" w:lastColumn="0" w:noHBand="0" w:noVBand="0"/>
      </w:tblPr>
      <w:tblGrid>
        <w:gridCol w:w="2265"/>
        <w:gridCol w:w="6761"/>
      </w:tblGrid>
      <w:tr w:rsidR="00C2522A" w14:paraId="79190E75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A8773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17B3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  <w:tr w:rsidR="00C2522A" w14:paraId="480B2485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95F0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06B6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  <w:tr w:rsidR="00C2522A" w14:paraId="33D561A1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4E931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FCB3" w14:textId="77777777" w:rsidR="00C2522A" w:rsidRDefault="00C2522A">
            <w:pPr>
              <w:pStyle w:val="Normal0"/>
              <w:rPr>
                <w:sz w:val="22"/>
                <w:szCs w:val="22"/>
              </w:rPr>
            </w:pPr>
          </w:p>
        </w:tc>
      </w:tr>
    </w:tbl>
    <w:p w14:paraId="1C0F280B" w14:textId="77777777" w:rsidR="00C2522A" w:rsidRDefault="00C2522A">
      <w:pPr>
        <w:pStyle w:val="Normal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sectPr w:rsidR="00C2522A">
      <w:pgSz w:w="11906" w:h="16838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D"/>
    <w:rsid w:val="00B007DD"/>
    <w:rsid w:val="00B92FC6"/>
    <w:rsid w:val="00C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F06E1"/>
  <w14:defaultImageDpi w14:val="0"/>
  <w15:docId w15:val="{8ED6659A-5919-46EA-A170-B4488359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Louis</dc:creator>
  <cp:keywords/>
  <dc:description/>
  <cp:lastModifiedBy>Matt Louis</cp:lastModifiedBy>
  <cp:revision>2</cp:revision>
  <dcterms:created xsi:type="dcterms:W3CDTF">2024-06-21T15:04:00Z</dcterms:created>
  <dcterms:modified xsi:type="dcterms:W3CDTF">2024-06-21T15:04:00Z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2024-06-21T15:04:11Z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cb392845-bbb9-4f4b-8f1e-90f83b527d18</vt:lpwstr>
  </property>
  <property fmtid="{D5CDD505-2E9C-101B-9397-08002B2CF9AE}" pid="8" name="MSIP_Label_a420d19a-de02-41a9-85e1-a1dc779990b5_ContentBits">
    <vt:lpwstr>0</vt:lpwstr>
  </property>
</Properties>
</file>